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BB34A" w14:textId="77777777" w:rsidR="000615AE" w:rsidRPr="00C822BB" w:rsidRDefault="000615AE" w:rsidP="000615AE">
      <w:pPr>
        <w:spacing w:line="256" w:lineRule="auto"/>
        <w:jc w:val="center"/>
        <w:rPr>
          <w:rFonts w:ascii="Calibri" w:eastAsia="Calibri" w:hAnsi="Calibri"/>
          <w:color w:val="FFFFFF" w:themeColor="background1"/>
          <w:sz w:val="12"/>
        </w:rPr>
      </w:pPr>
      <w:r w:rsidRPr="00C822BB">
        <w:rPr>
          <w:b/>
          <w:noProof/>
          <w:sz w:val="28"/>
          <w:szCs w:val="28"/>
        </w:rPr>
        <w:drawing>
          <wp:inline distT="0" distB="0" distL="0" distR="0" wp14:anchorId="1F212EED" wp14:editId="5711EB2D">
            <wp:extent cx="354965" cy="464185"/>
            <wp:effectExtent l="0" t="0" r="6985" b="0"/>
            <wp:docPr id="1389863360" name="Рисунок 1389863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9D5DA" w14:textId="77777777" w:rsidR="000615AE" w:rsidRPr="00C822BB" w:rsidRDefault="000615AE" w:rsidP="000615AE">
      <w:pPr>
        <w:tabs>
          <w:tab w:val="left" w:pos="3628"/>
          <w:tab w:val="center" w:pos="4677"/>
        </w:tabs>
        <w:spacing w:line="256" w:lineRule="auto"/>
        <w:jc w:val="center"/>
        <w:rPr>
          <w:rFonts w:eastAsia="Calibri"/>
          <w:b/>
          <w:sz w:val="28"/>
          <w:szCs w:val="28"/>
        </w:rPr>
      </w:pPr>
      <w:r w:rsidRPr="00C822BB">
        <w:rPr>
          <w:rFonts w:eastAsia="Calibri"/>
          <w:b/>
          <w:sz w:val="28"/>
          <w:szCs w:val="28"/>
        </w:rPr>
        <w:t>Україна</w:t>
      </w:r>
    </w:p>
    <w:p w14:paraId="75CE0055" w14:textId="77777777" w:rsidR="000615AE" w:rsidRPr="00C822BB" w:rsidRDefault="000615AE" w:rsidP="000615AE">
      <w:pPr>
        <w:spacing w:line="256" w:lineRule="auto"/>
        <w:jc w:val="center"/>
        <w:rPr>
          <w:rFonts w:eastAsia="Calibri"/>
          <w:b/>
          <w:sz w:val="28"/>
          <w:szCs w:val="28"/>
        </w:rPr>
      </w:pPr>
      <w:r w:rsidRPr="00C822BB">
        <w:rPr>
          <w:rFonts w:eastAsia="Calibri"/>
          <w:b/>
          <w:sz w:val="28"/>
          <w:szCs w:val="28"/>
        </w:rPr>
        <w:t>Зруб-</w:t>
      </w:r>
      <w:proofErr w:type="spellStart"/>
      <w:r w:rsidRPr="00C822BB">
        <w:rPr>
          <w:rFonts w:eastAsia="Calibri"/>
          <w:b/>
          <w:sz w:val="28"/>
          <w:szCs w:val="28"/>
        </w:rPr>
        <w:t>Комарівська</w:t>
      </w:r>
      <w:proofErr w:type="spellEnd"/>
      <w:r w:rsidRPr="00C822BB">
        <w:rPr>
          <w:rFonts w:eastAsia="Calibri"/>
          <w:b/>
          <w:sz w:val="28"/>
          <w:szCs w:val="28"/>
        </w:rPr>
        <w:t xml:space="preserve"> гімназія</w:t>
      </w:r>
    </w:p>
    <w:p w14:paraId="7AEFB715" w14:textId="77777777" w:rsidR="000615AE" w:rsidRPr="00C822BB" w:rsidRDefault="000615AE" w:rsidP="000615AE">
      <w:pPr>
        <w:spacing w:line="256" w:lineRule="auto"/>
        <w:jc w:val="center"/>
        <w:rPr>
          <w:rFonts w:eastAsia="Calibri"/>
          <w:b/>
          <w:sz w:val="28"/>
          <w:szCs w:val="28"/>
        </w:rPr>
      </w:pPr>
      <w:r w:rsidRPr="00C822BB">
        <w:rPr>
          <w:rFonts w:eastAsia="Calibri"/>
          <w:b/>
          <w:sz w:val="28"/>
          <w:szCs w:val="28"/>
        </w:rPr>
        <w:t>Сторожинецької міської ради</w:t>
      </w:r>
    </w:p>
    <w:p w14:paraId="594FAAB8" w14:textId="77777777" w:rsidR="000615AE" w:rsidRPr="00C822BB" w:rsidRDefault="000615AE" w:rsidP="000615AE">
      <w:pPr>
        <w:spacing w:line="256" w:lineRule="auto"/>
        <w:jc w:val="center"/>
        <w:rPr>
          <w:rFonts w:eastAsia="Calibri"/>
          <w:b/>
          <w:sz w:val="28"/>
          <w:szCs w:val="28"/>
        </w:rPr>
      </w:pPr>
      <w:r w:rsidRPr="00C822BB">
        <w:rPr>
          <w:rFonts w:eastAsia="Calibri"/>
          <w:b/>
          <w:sz w:val="28"/>
          <w:szCs w:val="28"/>
        </w:rPr>
        <w:t>Чернівецького району Чернівецької області</w:t>
      </w:r>
    </w:p>
    <w:p w14:paraId="60554C0E" w14:textId="77777777" w:rsidR="000615AE" w:rsidRPr="00C822BB" w:rsidRDefault="000615AE" w:rsidP="000615AE">
      <w:pPr>
        <w:spacing w:line="256" w:lineRule="auto"/>
        <w:jc w:val="center"/>
        <w:rPr>
          <w:rFonts w:eastAsia="Calibri"/>
          <w:b/>
          <w:sz w:val="28"/>
          <w:szCs w:val="28"/>
        </w:rPr>
      </w:pPr>
      <w:r w:rsidRPr="00C822BB">
        <w:rPr>
          <w:rFonts w:eastAsia="Calibri"/>
          <w:b/>
          <w:sz w:val="28"/>
          <w:szCs w:val="28"/>
        </w:rPr>
        <w:t xml:space="preserve">59015 Чернівецька область Чернівецький район </w:t>
      </w:r>
      <w:proofErr w:type="spellStart"/>
      <w:r w:rsidRPr="00C822BB">
        <w:rPr>
          <w:rFonts w:eastAsia="Calibri"/>
          <w:b/>
          <w:sz w:val="28"/>
          <w:szCs w:val="28"/>
        </w:rPr>
        <w:t>с.Зруб-Комарівський</w:t>
      </w:r>
      <w:proofErr w:type="spellEnd"/>
      <w:r w:rsidRPr="00C822BB">
        <w:rPr>
          <w:rFonts w:eastAsia="Calibri"/>
          <w:b/>
          <w:sz w:val="28"/>
          <w:szCs w:val="28"/>
        </w:rPr>
        <w:t xml:space="preserve"> вул. </w:t>
      </w:r>
      <w:proofErr w:type="spellStart"/>
      <w:r w:rsidRPr="00C822BB">
        <w:rPr>
          <w:rFonts w:eastAsia="Calibri"/>
          <w:b/>
          <w:sz w:val="28"/>
          <w:szCs w:val="28"/>
        </w:rPr>
        <w:t>Тисівська</w:t>
      </w:r>
      <w:proofErr w:type="spellEnd"/>
      <w:r w:rsidRPr="00C822BB">
        <w:rPr>
          <w:rFonts w:eastAsia="Calibri"/>
          <w:b/>
          <w:sz w:val="28"/>
          <w:szCs w:val="28"/>
        </w:rPr>
        <w:t xml:space="preserve"> , 1( 03735) 74-2-46</w:t>
      </w:r>
    </w:p>
    <w:p w14:paraId="43538E8D" w14:textId="77777777" w:rsidR="000615AE" w:rsidRPr="00C822BB" w:rsidRDefault="000615AE" w:rsidP="000615AE">
      <w:pPr>
        <w:jc w:val="center"/>
        <w:rPr>
          <w:b/>
          <w:bCs/>
          <w:sz w:val="28"/>
          <w:szCs w:val="28"/>
        </w:rPr>
      </w:pPr>
      <w:r w:rsidRPr="00C822BB">
        <w:rPr>
          <w:b/>
          <w:sz w:val="28"/>
          <w:szCs w:val="28"/>
        </w:rPr>
        <w:t>Наказ</w:t>
      </w:r>
    </w:p>
    <w:p w14:paraId="77908C6A" w14:textId="16C3A254" w:rsidR="000615AE" w:rsidRDefault="00CC3C5D" w:rsidP="000615AE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02</w:t>
      </w:r>
      <w:r w:rsidR="000615AE" w:rsidRPr="00C822BB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9</w:t>
      </w:r>
      <w:r w:rsidR="000615AE" w:rsidRPr="00C822BB">
        <w:rPr>
          <w:b/>
          <w:bCs/>
          <w:sz w:val="28"/>
          <w:szCs w:val="28"/>
        </w:rPr>
        <w:t>.202</w:t>
      </w:r>
      <w:r w:rsidR="000578DB">
        <w:rPr>
          <w:b/>
          <w:bCs/>
          <w:sz w:val="28"/>
          <w:szCs w:val="28"/>
        </w:rPr>
        <w:t>6</w:t>
      </w:r>
      <w:r w:rsidR="000615AE" w:rsidRPr="00C822BB">
        <w:rPr>
          <w:b/>
          <w:bCs/>
          <w:sz w:val="28"/>
          <w:szCs w:val="28"/>
        </w:rPr>
        <w:t xml:space="preserve">                                                                                                   №</w:t>
      </w:r>
      <w:r w:rsidR="00C43131">
        <w:rPr>
          <w:b/>
          <w:bCs/>
          <w:sz w:val="28"/>
          <w:szCs w:val="28"/>
        </w:rPr>
        <w:t>135</w:t>
      </w:r>
      <w:r w:rsidR="000615AE" w:rsidRPr="00C822BB">
        <w:rPr>
          <w:b/>
          <w:bCs/>
          <w:sz w:val="28"/>
          <w:szCs w:val="28"/>
        </w:rPr>
        <w:t xml:space="preserve"> </w:t>
      </w:r>
      <w:r w:rsidR="000615AE" w:rsidRPr="00C822BB">
        <w:rPr>
          <w:b/>
          <w:sz w:val="28"/>
          <w:szCs w:val="28"/>
        </w:rPr>
        <w:t>-од.</w:t>
      </w:r>
    </w:p>
    <w:p w14:paraId="3D6D568B" w14:textId="77777777" w:rsidR="000578DB" w:rsidRPr="00C822BB" w:rsidRDefault="000578DB" w:rsidP="000615AE">
      <w:pPr>
        <w:rPr>
          <w:b/>
          <w:sz w:val="28"/>
          <w:szCs w:val="28"/>
        </w:rPr>
      </w:pPr>
    </w:p>
    <w:p w14:paraId="7F67AC80" w14:textId="77777777" w:rsidR="000615AE" w:rsidRPr="00C822BB" w:rsidRDefault="000615AE" w:rsidP="000615AE">
      <w:pPr>
        <w:jc w:val="both"/>
      </w:pPr>
      <w:r w:rsidRPr="00C822BB">
        <w:rPr>
          <w:b/>
          <w:bCs/>
          <w:color w:val="000000"/>
          <w:sz w:val="28"/>
          <w:szCs w:val="28"/>
        </w:rPr>
        <w:t>Про організацію харчування дітей</w:t>
      </w:r>
    </w:p>
    <w:p w14:paraId="47519D37" w14:textId="6D1B96F2" w:rsidR="000615AE" w:rsidRDefault="000615AE" w:rsidP="000615AE">
      <w:pPr>
        <w:jc w:val="both"/>
        <w:rPr>
          <w:b/>
          <w:bCs/>
          <w:color w:val="000000"/>
          <w:sz w:val="28"/>
          <w:szCs w:val="28"/>
        </w:rPr>
      </w:pPr>
      <w:r w:rsidRPr="00C822BB">
        <w:rPr>
          <w:b/>
          <w:bCs/>
          <w:color w:val="000000"/>
          <w:sz w:val="28"/>
          <w:szCs w:val="28"/>
        </w:rPr>
        <w:t>у Зруб-</w:t>
      </w:r>
      <w:proofErr w:type="spellStart"/>
      <w:r w:rsidRPr="00C822BB">
        <w:rPr>
          <w:b/>
          <w:bCs/>
          <w:color w:val="000000"/>
          <w:sz w:val="28"/>
          <w:szCs w:val="28"/>
        </w:rPr>
        <w:t>Комарівській</w:t>
      </w:r>
      <w:proofErr w:type="spellEnd"/>
      <w:r w:rsidRPr="00C822BB">
        <w:rPr>
          <w:b/>
          <w:bCs/>
          <w:color w:val="000000"/>
          <w:sz w:val="28"/>
          <w:szCs w:val="28"/>
        </w:rPr>
        <w:t xml:space="preserve"> гімназії на 202</w:t>
      </w:r>
      <w:r w:rsidR="000578DB">
        <w:rPr>
          <w:b/>
          <w:bCs/>
          <w:color w:val="000000"/>
          <w:sz w:val="28"/>
          <w:szCs w:val="28"/>
        </w:rPr>
        <w:t>6</w:t>
      </w:r>
      <w:r w:rsidRPr="00C822BB">
        <w:rPr>
          <w:b/>
          <w:bCs/>
          <w:color w:val="000000"/>
          <w:sz w:val="28"/>
          <w:szCs w:val="28"/>
        </w:rPr>
        <w:t>/202</w:t>
      </w:r>
      <w:r w:rsidR="000578DB">
        <w:rPr>
          <w:b/>
          <w:bCs/>
          <w:color w:val="000000"/>
          <w:sz w:val="28"/>
          <w:szCs w:val="28"/>
        </w:rPr>
        <w:t>7</w:t>
      </w:r>
      <w:r w:rsidRPr="00C822B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822BB">
        <w:rPr>
          <w:b/>
          <w:bCs/>
          <w:color w:val="000000"/>
          <w:sz w:val="28"/>
          <w:szCs w:val="28"/>
        </w:rPr>
        <w:t>н.р</w:t>
      </w:r>
      <w:proofErr w:type="spellEnd"/>
      <w:r w:rsidRPr="00C822BB">
        <w:rPr>
          <w:b/>
          <w:bCs/>
          <w:color w:val="000000"/>
          <w:sz w:val="28"/>
          <w:szCs w:val="28"/>
        </w:rPr>
        <w:t>.</w:t>
      </w:r>
    </w:p>
    <w:p w14:paraId="788ADD20" w14:textId="77777777" w:rsidR="000578DB" w:rsidRDefault="000578DB" w:rsidP="000615AE">
      <w:pPr>
        <w:jc w:val="both"/>
        <w:rPr>
          <w:b/>
          <w:bCs/>
          <w:color w:val="000000"/>
          <w:sz w:val="28"/>
          <w:szCs w:val="28"/>
        </w:rPr>
      </w:pPr>
    </w:p>
    <w:p w14:paraId="11718330" w14:textId="77777777" w:rsidR="000578DB" w:rsidRPr="000578DB" w:rsidRDefault="000578DB" w:rsidP="000578DB">
      <w:pPr>
        <w:shd w:val="clear" w:color="auto" w:fill="FFFFFF"/>
        <w:suppressAutoHyphens/>
        <w:ind w:firstLine="708"/>
        <w:jc w:val="both"/>
        <w:rPr>
          <w:sz w:val="28"/>
          <w:szCs w:val="28"/>
          <w:lang w:eastAsia="zh-CN"/>
        </w:rPr>
      </w:pPr>
      <w:r w:rsidRPr="000578DB">
        <w:rPr>
          <w:sz w:val="28"/>
          <w:szCs w:val="28"/>
          <w:lang w:eastAsia="zh-CN"/>
        </w:rPr>
        <w:t xml:space="preserve">На виконання Закону України «Про освіту», постанов Кабінету Міністрів України від 24.03.2021 №305 (зі змінами) “Про затвердження норм та Порядку організації харчування у закладах освіти та дитячих закладах оздоровлення та відпочинку”, від 01.07.2026 №869, “Про розподіл обсягу субвенції з державного бюджету місцевим бюджетам на забезпечення харчуванням учнів початкових та старших класів закладів загальної середньої освіти”, виконання Операційного плану заходів з реалізації у 2025-2027 роках Стратегії реформування системи шкільного харчування у Чернівецькій області на період до 2027 року, затвердженого розпорядженням Кабінету Міністрів України від 07.11.2025 №1216-р, Стратегії реформування системи шкільного харчування у Чернівецькій області на період до 2027 року, затвердженої розпорядженням обласної державної адміністрації (обласної військової адміністрації) від 28.01.2026      № 116-р, наказу Департаменту освіти і науки Чернівецької обласної державної адміністрації ( обласної військової адміністрації) від 03.02.2026 №22 “Про організацію виконання Стратегії реформування системи шкільного харчування у Чернівецькій області  на період до 2027 року”, наказу Департаменту освіти і науки Чернівецької обласної державної адміністрації (обласної військової адміністрації) від 25.08.2026 №223 “Про організацію харчування дітей у закладах освіти у 2026/2027 </w:t>
      </w:r>
      <w:proofErr w:type="spellStart"/>
      <w:r w:rsidRPr="000578DB">
        <w:rPr>
          <w:sz w:val="28"/>
          <w:szCs w:val="28"/>
          <w:lang w:eastAsia="zh-CN"/>
        </w:rPr>
        <w:t>н.р</w:t>
      </w:r>
      <w:proofErr w:type="spellEnd"/>
      <w:r w:rsidRPr="000578DB">
        <w:rPr>
          <w:sz w:val="28"/>
          <w:szCs w:val="28"/>
          <w:lang w:eastAsia="zh-CN"/>
        </w:rPr>
        <w:t xml:space="preserve">.”, на виконання рішення </w:t>
      </w:r>
      <w:r w:rsidRPr="000578DB">
        <w:rPr>
          <w:sz w:val="28"/>
          <w:szCs w:val="28"/>
          <w:lang w:val="en-US" w:eastAsia="zh-CN"/>
        </w:rPr>
        <w:t>LVII</w:t>
      </w:r>
      <w:r w:rsidRPr="000578DB">
        <w:rPr>
          <w:sz w:val="28"/>
          <w:szCs w:val="28"/>
          <w:lang w:eastAsia="zh-CN"/>
        </w:rPr>
        <w:t xml:space="preserve"> позачергової сесії </w:t>
      </w:r>
      <w:r w:rsidRPr="000578DB">
        <w:rPr>
          <w:sz w:val="28"/>
          <w:szCs w:val="28"/>
          <w:lang w:val="en-US" w:eastAsia="zh-CN"/>
        </w:rPr>
        <w:t>VIII</w:t>
      </w:r>
      <w:r w:rsidRPr="000578DB">
        <w:rPr>
          <w:sz w:val="28"/>
          <w:szCs w:val="28"/>
          <w:lang w:eastAsia="zh-CN"/>
        </w:rPr>
        <w:t xml:space="preserve"> скликання Сторожинецької міської ради від 12.06.2026 №123-57/2026 “Про організацію безоплатного харчування учнів початкових класів та безкоштовного харчування дітей пільгової категорії у закладах освіти Сторожинецької міської ради впродовж 2026-2027 </w:t>
      </w:r>
      <w:proofErr w:type="spellStart"/>
      <w:r w:rsidRPr="000578DB">
        <w:rPr>
          <w:sz w:val="28"/>
          <w:szCs w:val="28"/>
          <w:lang w:eastAsia="zh-CN"/>
        </w:rPr>
        <w:t>н.р</w:t>
      </w:r>
      <w:proofErr w:type="spellEnd"/>
      <w:r w:rsidRPr="000578DB">
        <w:rPr>
          <w:sz w:val="28"/>
          <w:szCs w:val="28"/>
          <w:lang w:eastAsia="zh-CN"/>
        </w:rPr>
        <w:t xml:space="preserve">.” та виконання рішення </w:t>
      </w:r>
      <w:r w:rsidRPr="000578DB">
        <w:rPr>
          <w:sz w:val="28"/>
          <w:szCs w:val="28"/>
          <w:lang w:val="en-US" w:eastAsia="zh-CN"/>
        </w:rPr>
        <w:t>LVIII</w:t>
      </w:r>
      <w:r w:rsidRPr="000578DB">
        <w:rPr>
          <w:sz w:val="28"/>
          <w:szCs w:val="28"/>
          <w:lang w:eastAsia="zh-CN"/>
        </w:rPr>
        <w:t xml:space="preserve"> позачергової сесії </w:t>
      </w:r>
      <w:r w:rsidRPr="000578DB">
        <w:rPr>
          <w:sz w:val="28"/>
          <w:szCs w:val="28"/>
          <w:lang w:val="en-US" w:eastAsia="zh-CN"/>
        </w:rPr>
        <w:t>V</w:t>
      </w:r>
      <w:r w:rsidRPr="000578DB">
        <w:rPr>
          <w:sz w:val="28"/>
          <w:szCs w:val="28"/>
          <w:lang w:eastAsia="zh-CN"/>
        </w:rPr>
        <w:t>ІІІ скликання Сторожинецької міської ради від 12.08.2026 № 192-58/2026 “Про організацію безоплатного харчування учнів 5-11(12) класів у закладах загальної середньої освіти Сторожинецької міської ради Чернівецького району Чернівецької області у 2026-2027 навчальному році” та з метою забезпечення якісного, безпечного та повноцінного гарячого харчування здобувачів освіти області, посилення контролю за станом організації харчування та дотриманням санітарно-гігієнічних вимог</w:t>
      </w:r>
    </w:p>
    <w:p w14:paraId="4AC27146" w14:textId="77777777" w:rsidR="000578DB" w:rsidRPr="000578DB" w:rsidRDefault="000578DB" w:rsidP="000578DB">
      <w:pPr>
        <w:shd w:val="clear" w:color="auto" w:fill="FFFFFF"/>
        <w:suppressAutoHyphens/>
        <w:jc w:val="both"/>
        <w:rPr>
          <w:b/>
          <w:bCs/>
          <w:sz w:val="28"/>
          <w:szCs w:val="28"/>
          <w:lang w:eastAsia="zh-CN"/>
        </w:rPr>
      </w:pPr>
    </w:p>
    <w:p w14:paraId="0A76FA6B" w14:textId="77777777" w:rsidR="000578DB" w:rsidRPr="00C822BB" w:rsidRDefault="000578DB" w:rsidP="000615AE">
      <w:pPr>
        <w:jc w:val="both"/>
      </w:pPr>
    </w:p>
    <w:p w14:paraId="471C3682" w14:textId="77777777" w:rsidR="000615AE" w:rsidRPr="00C822BB" w:rsidRDefault="000615AE" w:rsidP="000615AE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C822BB">
        <w:rPr>
          <w:b/>
          <w:bCs/>
          <w:color w:val="000000"/>
          <w:sz w:val="28"/>
          <w:szCs w:val="28"/>
          <w:lang w:val="uk-UA"/>
        </w:rPr>
        <w:lastRenderedPageBreak/>
        <w:t>НАКАЗУЮ:</w:t>
      </w:r>
    </w:p>
    <w:p w14:paraId="3DF367D3" w14:textId="73F6CF60" w:rsidR="000578DB" w:rsidRPr="000578DB" w:rsidRDefault="000615AE" w:rsidP="000615AE">
      <w:pPr>
        <w:pStyle w:val="ae"/>
        <w:spacing w:before="0" w:beforeAutospacing="0" w:after="0" w:afterAutospacing="0"/>
        <w:jc w:val="both"/>
        <w:rPr>
          <w:sz w:val="28"/>
          <w:szCs w:val="28"/>
          <w:lang w:val="uk-UA" w:eastAsia="zh-CN"/>
        </w:rPr>
      </w:pPr>
      <w:r w:rsidRPr="00C822BB">
        <w:rPr>
          <w:color w:val="000000"/>
          <w:sz w:val="28"/>
          <w:szCs w:val="28"/>
          <w:lang w:val="uk-UA"/>
        </w:rPr>
        <w:t>1.</w:t>
      </w:r>
      <w:r w:rsidR="000578DB" w:rsidRPr="000578DB">
        <w:rPr>
          <w:sz w:val="28"/>
          <w:szCs w:val="28"/>
          <w:lang w:val="uk-UA" w:eastAsia="zh-CN"/>
        </w:rPr>
        <w:t xml:space="preserve"> Забезпечити належну </w:t>
      </w:r>
      <w:r w:rsidR="000578DB" w:rsidRPr="000578DB">
        <w:rPr>
          <w:sz w:val="28"/>
          <w:szCs w:val="28"/>
          <w:shd w:val="clear" w:color="auto" w:fill="FFFFFF"/>
          <w:lang w:val="uk-UA" w:eastAsia="zh-CN"/>
        </w:rPr>
        <w:t xml:space="preserve">організацію харчування дітей </w:t>
      </w:r>
      <w:r w:rsidR="000578DB" w:rsidRPr="000578DB">
        <w:rPr>
          <w:sz w:val="28"/>
          <w:szCs w:val="28"/>
          <w:lang w:val="uk-UA" w:eastAsia="zh-CN"/>
        </w:rPr>
        <w:t>у 2026/2027 навчальному році відповідно до вікових категорій з урахуванням Порядку організації харчування у закладах освіти та дитячих закладах оздоровлення та відпочинку, затвердженого постановою Кабінету Міністрів України від 24.03.2021 № 305 (зі змінами) (далі – Порядок).</w:t>
      </w:r>
    </w:p>
    <w:p w14:paraId="518FEE34" w14:textId="67FC2996" w:rsidR="00AD18F7" w:rsidRDefault="000615AE" w:rsidP="000578DB">
      <w:pPr>
        <w:jc w:val="both"/>
        <w:rPr>
          <w:sz w:val="28"/>
          <w:szCs w:val="28"/>
          <w:lang w:eastAsia="zh-CN"/>
        </w:rPr>
      </w:pPr>
      <w:r w:rsidRPr="00C822BB">
        <w:rPr>
          <w:color w:val="000000"/>
          <w:sz w:val="28"/>
          <w:szCs w:val="28"/>
        </w:rPr>
        <w:t xml:space="preserve">2. </w:t>
      </w:r>
      <w:r w:rsidR="000578DB" w:rsidRPr="000578DB">
        <w:rPr>
          <w:sz w:val="28"/>
          <w:szCs w:val="28"/>
          <w:lang w:eastAsia="zh-CN"/>
        </w:rPr>
        <w:t>Організувати стовідсоткове охоплення безоплатним гарячим харчуванням (</w:t>
      </w:r>
      <w:r w:rsidR="00C43131">
        <w:rPr>
          <w:sz w:val="28"/>
          <w:szCs w:val="28"/>
          <w:lang w:eastAsia="zh-CN"/>
        </w:rPr>
        <w:t>обід</w:t>
      </w:r>
      <w:r w:rsidR="000578DB" w:rsidRPr="000578DB">
        <w:rPr>
          <w:sz w:val="28"/>
          <w:szCs w:val="28"/>
          <w:lang w:eastAsia="zh-CN"/>
        </w:rPr>
        <w:t>) усіх учнів 1–</w:t>
      </w:r>
      <w:r w:rsidR="00AF0241">
        <w:rPr>
          <w:sz w:val="28"/>
          <w:szCs w:val="28"/>
          <w:lang w:eastAsia="zh-CN"/>
        </w:rPr>
        <w:t>11</w:t>
      </w:r>
      <w:r w:rsidR="000578DB" w:rsidRPr="000578DB">
        <w:rPr>
          <w:sz w:val="28"/>
          <w:szCs w:val="28"/>
          <w:lang w:eastAsia="zh-CN"/>
        </w:rPr>
        <w:t xml:space="preserve"> класів закладів загальної середньої освіти комунальної форми власності, які навчаються за очною або змішаною формами здобуття освіти, за рахунок коштів державної субвенції та обов'язкового співфінансування з місцевих бюджетів</w:t>
      </w:r>
      <w:r w:rsidR="003F5568">
        <w:rPr>
          <w:sz w:val="28"/>
          <w:szCs w:val="28"/>
          <w:lang w:eastAsia="zh-CN"/>
        </w:rPr>
        <w:t>, наступних учнів:</w:t>
      </w:r>
    </w:p>
    <w:p w14:paraId="33C1637A" w14:textId="23D0644A" w:rsidR="00AF0241" w:rsidRDefault="00AF0241" w:rsidP="000578DB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2.1Учнів 1-4 класів:</w:t>
      </w:r>
    </w:p>
    <w:tbl>
      <w:tblPr>
        <w:tblStyle w:val="21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6237"/>
        <w:gridCol w:w="2410"/>
      </w:tblGrid>
      <w:tr w:rsidR="00AD18F7" w:rsidRPr="00AD18F7" w14:paraId="754FA8A2" w14:textId="77777777" w:rsidTr="00AD18F7">
        <w:trPr>
          <w:trHeight w:val="458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23050" w14:textId="77777777" w:rsidR="00AD18F7" w:rsidRPr="00AD18F7" w:rsidRDefault="00AD18F7" w:rsidP="00AD18F7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AD18F7">
              <w:rPr>
                <w:b/>
                <w:sz w:val="28"/>
                <w:szCs w:val="28"/>
                <w:lang w:eastAsia="ru-RU"/>
              </w:rPr>
              <w:t>№</w:t>
            </w:r>
          </w:p>
          <w:p w14:paraId="63F4245C" w14:textId="77777777" w:rsidR="00AD18F7" w:rsidRPr="00AD18F7" w:rsidRDefault="00AD18F7" w:rsidP="00AD18F7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AD18F7">
              <w:rPr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3B936" w14:textId="77777777" w:rsidR="00AD18F7" w:rsidRPr="00AD18F7" w:rsidRDefault="00AD18F7" w:rsidP="00AD18F7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b/>
                <w:sz w:val="28"/>
                <w:szCs w:val="28"/>
                <w:lang w:eastAsia="ru-RU"/>
              </w:rPr>
              <w:t>Прізвище</w:t>
            </w:r>
            <w:proofErr w:type="spellEnd"/>
            <w:r w:rsidRPr="00AD18F7">
              <w:rPr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D18F7">
              <w:rPr>
                <w:b/>
                <w:sz w:val="28"/>
                <w:szCs w:val="28"/>
                <w:lang w:eastAsia="ru-RU"/>
              </w:rPr>
              <w:t>ім’я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513A5" w14:textId="77777777" w:rsidR="00AD18F7" w:rsidRPr="00AD18F7" w:rsidRDefault="00AD18F7" w:rsidP="00AD18F7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AD18F7">
              <w:rPr>
                <w:b/>
                <w:sz w:val="28"/>
                <w:szCs w:val="28"/>
                <w:lang w:eastAsia="ru-RU"/>
              </w:rPr>
              <w:t>Клас</w:t>
            </w:r>
          </w:p>
        </w:tc>
      </w:tr>
      <w:tr w:rsidR="00AD18F7" w:rsidRPr="00AD18F7" w14:paraId="30709A7A" w14:textId="77777777" w:rsidTr="00AD18F7">
        <w:trPr>
          <w:trHeight w:val="458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54D42" w14:textId="77777777" w:rsidR="00AD18F7" w:rsidRPr="00AD18F7" w:rsidRDefault="00AD18F7" w:rsidP="00AD18F7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1A0F0" w14:textId="77777777" w:rsidR="00AD18F7" w:rsidRPr="00AD18F7" w:rsidRDefault="00AD18F7" w:rsidP="00AD18F7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7E75D" w14:textId="77777777" w:rsidR="00AD18F7" w:rsidRPr="00AD18F7" w:rsidRDefault="00AD18F7" w:rsidP="00AD18F7">
            <w:pPr>
              <w:rPr>
                <w:b/>
                <w:sz w:val="28"/>
                <w:szCs w:val="28"/>
                <w:lang w:eastAsia="ru-RU"/>
              </w:rPr>
            </w:pPr>
          </w:p>
        </w:tc>
      </w:tr>
      <w:tr w:rsidR="00AD18F7" w:rsidRPr="00AD18F7" w14:paraId="1A0ECCAF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2FE94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D5FD0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Артимчук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Варвара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185B5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0F53D5B4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F1650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7D281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 xml:space="preserve">Гринчук Максим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377BA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5A431B14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A045A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5BFBF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Гуцуляк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Олена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9CE10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0BB279B3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2A269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D6F4F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Іванцен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Михайло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40961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1412BDBB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38D1C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95726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Каба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Серафим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0F677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4165EE63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57272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44C25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Кречуняк</w:t>
            </w:r>
            <w:proofErr w:type="spellEnd"/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 Максим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9DAEB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2B741193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71A30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4958E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 xml:space="preserve">Русу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Кирило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A34A4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1A12F980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30A6C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398CB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 xml:space="preserve">Сняла Настя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96921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00043C94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A582C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5846C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Стоян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Аліна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6076B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2BF14A48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4AAD8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AF957" w14:textId="4EC74082" w:rsidR="00AD18F7" w:rsidRPr="00AD18F7" w:rsidRDefault="00C43131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Тремель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Аделіна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C29EB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77982382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77E8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3F19F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Міра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941A5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74A1A137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723AC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03143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Олександ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E9E87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5D45706B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29F02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AFC73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Софія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390D5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5D64E2AA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6A644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56009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 xml:space="preserve">Тарасов Артем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2113B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D18F7" w:rsidRPr="00AD18F7" w14:paraId="63E23AD4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885F4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78E3A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Бакрев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Давід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7FD79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5BE52033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7B4AC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B2CA2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gramStart"/>
            <w:r w:rsidRPr="00AD18F7">
              <w:rPr>
                <w:color w:val="000000"/>
                <w:sz w:val="28"/>
                <w:szCs w:val="28"/>
                <w:lang w:eastAsia="ru-RU"/>
              </w:rPr>
              <w:t>Богдан  Богдана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C3052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429F4951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12830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F5CE1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Гакман</w:t>
            </w:r>
            <w:proofErr w:type="spellEnd"/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Григорій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AFA5B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73F2E3C2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C7EBE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72275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Гашпан</w:t>
            </w:r>
            <w:proofErr w:type="spellEnd"/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 Артем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1977B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4BF93246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8858F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890FE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Гуцул </w:t>
            </w: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Сергій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F5C80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6929B3C7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A86E4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59C0A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Лепейко</w:t>
            </w:r>
            <w:proofErr w:type="spellEnd"/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Ксенія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002D9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70C8FFD1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2C7BC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56D76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Лепейко</w:t>
            </w:r>
            <w:proofErr w:type="spellEnd"/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 Максим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50C93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2EE6F058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AF2F4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76890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color w:val="000000"/>
                <w:sz w:val="28"/>
                <w:szCs w:val="28"/>
                <w:lang w:eastAsia="ru-RU"/>
              </w:rPr>
              <w:t>Лупан Богдан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321B2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2E8F1361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F3B01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789CE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Сомарюк</w:t>
            </w:r>
            <w:proofErr w:type="spellEnd"/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Віка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E61CD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04319835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74C8D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08EAB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Стоян</w:t>
            </w:r>
            <w:proofErr w:type="spellEnd"/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Анастасія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E20F8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5DC78FE9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8D96E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A494C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Побіжан</w:t>
            </w:r>
            <w:proofErr w:type="spellEnd"/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Георгій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AB7AA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644258E9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8C2A6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02E73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Побіжан</w:t>
            </w:r>
            <w:proofErr w:type="spellEnd"/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Тетяна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2CAF1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65F66EED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9D3DC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18A5E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color w:val="000000"/>
                <w:sz w:val="28"/>
                <w:szCs w:val="28"/>
                <w:lang w:eastAsia="ru-RU"/>
              </w:rPr>
              <w:t>Тоненький Олег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6241F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37A71FF5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A7881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DC7C0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Фірчук</w:t>
            </w:r>
            <w:proofErr w:type="spellEnd"/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Андріана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4F741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31511BD2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1BAD2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8CDCE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Чекан </w:t>
            </w: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Валерія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BFE32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7B53956C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520AF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38170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Чікан</w:t>
            </w:r>
            <w:proofErr w:type="spellEnd"/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 Вадим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97170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2-А</w:t>
            </w:r>
          </w:p>
        </w:tc>
      </w:tr>
      <w:tr w:rsidR="00AD18F7" w:rsidRPr="00AD18F7" w14:paraId="2E5C7683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84B31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9737C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Біньовський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Олександр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05057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0897A692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B38C3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lastRenderedPageBreak/>
              <w:t>32.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D5B04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 xml:space="preserve">Гаврилюк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Катеріна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9A1E9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1D8F132C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DDE65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99ABD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Гайдамасюк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Марк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21A87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736760FB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F395B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81EA4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Гакман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Тимофій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C5777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1B8CABAE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05FB6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4C3EE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Жуковський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Іван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D29C5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28589C5A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2F5F1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2268C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Зеленюк Злата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D9669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4599D312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2DFEA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50F30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Крушельницька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Валерія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495F4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3EBFE5EE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32B10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7D043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Моток Богдан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D972B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55103A37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4BF30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78B92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Патраш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Аліса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258E5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6D500516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622B3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E1B40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Патраш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Уляна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82125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028C9F00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0104F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E6F27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Стоян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Анастасія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B1DD0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17D246DD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6B89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64AE0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Стоян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Мар'яна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357A1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453C13E2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541DB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C69E3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Сумарюк</w:t>
            </w:r>
            <w:proofErr w:type="spellEnd"/>
            <w:r w:rsidRPr="00AD18F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color w:val="000000"/>
                <w:sz w:val="28"/>
                <w:szCs w:val="28"/>
                <w:lang w:eastAsia="ru-RU"/>
              </w:rPr>
              <w:t>Вікторія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72911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5399B634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38C36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6B58E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Тимур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FDC6E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6547597F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FBF82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2B72A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Ткачук Богдан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9B767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04B9ED54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15325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FB5DD" w14:textId="77777777" w:rsidR="00AD18F7" w:rsidRPr="00AD18F7" w:rsidRDefault="00AD18F7" w:rsidP="00AD18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Чернієвич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Михайло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0D034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2-Б</w:t>
            </w:r>
          </w:p>
        </w:tc>
      </w:tr>
      <w:tr w:rsidR="00AD18F7" w:rsidRPr="00AD18F7" w14:paraId="0115931D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257AD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A6F78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Бакрев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Емілія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356E4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0AC23A25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96560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2E34C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Бакрев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Еріка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6D4A1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6B837663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D5DE1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762AB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Билінський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Денис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12378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6848DDDE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1A961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BB9FE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Владиженко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Володимир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B1140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379FB703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489A7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1BD1B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Гребенарь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Володимир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0B528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5F0A4D7F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CBD11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DF9E4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 xml:space="preserve">Гречка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Іоан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84299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18FE21B1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BEF0F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ED7D5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Івончак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Іван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AE7DC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3A84C028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F5160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1B40E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Каба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Софія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5514E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25BEA87D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C9706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A8882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Кречуняк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Вікторія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3E06F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497282A9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27E88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CE6F2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Крушельницька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Соломія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4ACF4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0D8DA216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B619D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A42B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Лакуста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Ангеліна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2E12E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1D90B83A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FDD71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EFB69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 xml:space="preserve">Лупан Марина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FD04D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4D26F956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84324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48D26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Лупан Паша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7D92C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72B8A72A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83C46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D26B7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Няйко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Максим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319DD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5FC6C2D9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1E035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32519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Оленюк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Володимир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313BD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0AE54EB2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DD7C5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B91B5" w14:textId="77777777" w:rsidR="00AD18F7" w:rsidRPr="00AD18F7" w:rsidRDefault="00AD18F7" w:rsidP="00AD18F7">
            <w:pPr>
              <w:rPr>
                <w:noProof/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Продан Злата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1B13C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363DAAF5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8B95D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BEF30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Стоян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Єва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3EC70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08FBFCB3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4414F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A5867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Вікторія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E460E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4DFDD836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A1EF1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1DB10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Іван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DFB02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41A6BDE5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C7EAA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41194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 xml:space="preserve">Франчук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Валерія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34217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D18F7" w:rsidRPr="00AD18F7" w14:paraId="6EA5C0A5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FBF34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6EC88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Бакрев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Августа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CF18D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5725906B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C786B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49217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Білак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Даніїл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54171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2CE391CF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23269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4C24E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Біндяк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Артем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F1436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34CFF5A4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D83DF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70.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8DB66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Біньовський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Макар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5CCA4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554995E3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F7576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A0463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Владиженко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Михайло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71F9B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0BA4B118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81317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102DD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Гакман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Ангеліна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7CA41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4E039AB0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A93F3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AADE4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Гашпан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Володимир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DCACA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72B352D9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234D7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21352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Іванцен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Аріадна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BE3F6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0A615583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E4FDB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A7CAB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Кермач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Артем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D8C7A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2706D8E6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A4B0B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DD7A3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Лотанюк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Єва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65E9C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32E77818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BAC8C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lastRenderedPageBreak/>
              <w:t>77.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74B27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Малаванюк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Кирил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AFE46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67EC1FF5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6F487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78.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FC7A5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 xml:space="preserve">Молдован </w:t>
            </w:r>
            <w:proofErr w:type="spellStart"/>
            <w:r w:rsidRPr="00AD18F7">
              <w:rPr>
                <w:sz w:val="28"/>
                <w:szCs w:val="28"/>
                <w:lang w:eastAsia="ru-RU"/>
              </w:rPr>
              <w:t>Станіслав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ACE4D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00FB90BC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2E8E5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D92CC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Побіжан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Катерина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594BF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443E7FBF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C24AF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823BD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Скіцко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Богдан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010FC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0646DB8B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7ABF6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CD396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D18F7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D18F7">
              <w:rPr>
                <w:sz w:val="28"/>
                <w:szCs w:val="28"/>
                <w:lang w:eastAsia="ru-RU"/>
              </w:rPr>
              <w:t xml:space="preserve"> Захар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DE574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AD18F7" w:rsidRPr="00AD18F7" w14:paraId="3ED3C8D5" w14:textId="77777777" w:rsidTr="00AD18F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1110D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80A59" w14:textId="77777777" w:rsidR="00AD18F7" w:rsidRPr="00AD18F7" w:rsidRDefault="00AD18F7" w:rsidP="00AD18F7">
            <w:pPr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Тоненький Михайло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1BE04" w14:textId="77777777" w:rsidR="00AD18F7" w:rsidRPr="00AD18F7" w:rsidRDefault="00AD18F7" w:rsidP="00AD18F7">
            <w:pPr>
              <w:jc w:val="center"/>
              <w:rPr>
                <w:sz w:val="28"/>
                <w:szCs w:val="28"/>
                <w:lang w:eastAsia="ru-RU"/>
              </w:rPr>
            </w:pPr>
            <w:r w:rsidRPr="00AD18F7">
              <w:rPr>
                <w:sz w:val="28"/>
                <w:szCs w:val="28"/>
                <w:lang w:eastAsia="ru-RU"/>
              </w:rPr>
              <w:t>4</w:t>
            </w:r>
          </w:p>
        </w:tc>
      </w:tr>
    </w:tbl>
    <w:p w14:paraId="0FD507E0" w14:textId="77777777" w:rsidR="00AF0241" w:rsidRDefault="00AF0241" w:rsidP="000578DB">
      <w:pPr>
        <w:jc w:val="both"/>
        <w:rPr>
          <w:sz w:val="28"/>
          <w:szCs w:val="28"/>
          <w:lang w:eastAsia="zh-CN"/>
        </w:rPr>
      </w:pPr>
    </w:p>
    <w:p w14:paraId="476A8564" w14:textId="77777777" w:rsidR="00AF0241" w:rsidRDefault="00AF0241" w:rsidP="000578DB">
      <w:pPr>
        <w:jc w:val="both"/>
        <w:rPr>
          <w:sz w:val="28"/>
          <w:szCs w:val="28"/>
          <w:lang w:eastAsia="zh-CN"/>
        </w:rPr>
      </w:pPr>
    </w:p>
    <w:p w14:paraId="7DAFDB0F" w14:textId="7A9BD5EB" w:rsidR="00AF0241" w:rsidRDefault="00AF0241" w:rsidP="000578DB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2.2. Учнів 5-9 класів:</w:t>
      </w:r>
    </w:p>
    <w:tbl>
      <w:tblPr>
        <w:tblStyle w:val="220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6237"/>
        <w:gridCol w:w="2410"/>
      </w:tblGrid>
      <w:tr w:rsidR="00AF0241" w:rsidRPr="00AF0241" w14:paraId="050F6A2D" w14:textId="77777777" w:rsidTr="00AF0241">
        <w:trPr>
          <w:trHeight w:val="328"/>
        </w:trPr>
        <w:tc>
          <w:tcPr>
            <w:tcW w:w="846" w:type="dxa"/>
          </w:tcPr>
          <w:p w14:paraId="0260EEEE" w14:textId="77777777" w:rsidR="00AF0241" w:rsidRPr="00AF0241" w:rsidRDefault="00AF0241" w:rsidP="00AF0241">
            <w:pPr>
              <w:jc w:val="center"/>
              <w:rPr>
                <w:b/>
                <w:i/>
                <w:iCs/>
                <w:sz w:val="28"/>
                <w:szCs w:val="28"/>
                <w:lang w:eastAsia="ru-RU"/>
              </w:rPr>
            </w:pPr>
            <w:bookmarkStart w:id="0" w:name="_Hlk239661024"/>
            <w:r w:rsidRPr="00AF0241">
              <w:rPr>
                <w:b/>
                <w:i/>
                <w:iCs/>
                <w:sz w:val="28"/>
                <w:szCs w:val="28"/>
                <w:lang w:eastAsia="ru-RU"/>
              </w:rPr>
              <w:t>№</w:t>
            </w:r>
          </w:p>
          <w:p w14:paraId="5BBACC25" w14:textId="77777777" w:rsidR="00AF0241" w:rsidRPr="00AF0241" w:rsidRDefault="00AF0241" w:rsidP="00AF0241">
            <w:pPr>
              <w:jc w:val="center"/>
              <w:rPr>
                <w:b/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b/>
                <w:i/>
                <w:i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237" w:type="dxa"/>
          </w:tcPr>
          <w:p w14:paraId="28367D50" w14:textId="77777777" w:rsidR="00AF0241" w:rsidRPr="00AF0241" w:rsidRDefault="00AF0241" w:rsidP="00AF0241">
            <w:pPr>
              <w:jc w:val="center"/>
              <w:rPr>
                <w:b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b/>
                <w:i/>
                <w:iCs/>
                <w:sz w:val="28"/>
                <w:szCs w:val="28"/>
                <w:lang w:eastAsia="ru-RU"/>
              </w:rPr>
              <w:t>Прізвище</w:t>
            </w:r>
            <w:proofErr w:type="spellEnd"/>
            <w:r w:rsidRPr="00AF0241">
              <w:rPr>
                <w:b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F0241">
              <w:rPr>
                <w:b/>
                <w:i/>
                <w:iCs/>
                <w:sz w:val="28"/>
                <w:szCs w:val="28"/>
                <w:lang w:eastAsia="ru-RU"/>
              </w:rPr>
              <w:t>ім’я</w:t>
            </w:r>
            <w:proofErr w:type="spellEnd"/>
          </w:p>
        </w:tc>
        <w:tc>
          <w:tcPr>
            <w:tcW w:w="2410" w:type="dxa"/>
          </w:tcPr>
          <w:p w14:paraId="4D7236AF" w14:textId="77777777" w:rsidR="00AF0241" w:rsidRPr="00AF0241" w:rsidRDefault="00AF0241" w:rsidP="00AF0241">
            <w:pPr>
              <w:jc w:val="center"/>
              <w:rPr>
                <w:b/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b/>
                <w:i/>
                <w:iCs/>
                <w:sz w:val="28"/>
                <w:szCs w:val="28"/>
                <w:lang w:eastAsia="ru-RU"/>
              </w:rPr>
              <w:t>Клас</w:t>
            </w:r>
          </w:p>
        </w:tc>
      </w:tr>
    </w:tbl>
    <w:tbl>
      <w:tblPr>
        <w:tblStyle w:val="120"/>
        <w:tblW w:w="9493" w:type="dxa"/>
        <w:tblLook w:val="04A0" w:firstRow="1" w:lastRow="0" w:firstColumn="1" w:lastColumn="0" w:noHBand="0" w:noVBand="1"/>
      </w:tblPr>
      <w:tblGrid>
        <w:gridCol w:w="846"/>
        <w:gridCol w:w="6237"/>
        <w:gridCol w:w="2410"/>
      </w:tblGrid>
      <w:tr w:rsidR="00AF0241" w:rsidRPr="00AF0241" w14:paraId="4055F1C8" w14:textId="77777777" w:rsidTr="00AF0241">
        <w:trPr>
          <w:trHeight w:val="247"/>
        </w:trPr>
        <w:tc>
          <w:tcPr>
            <w:tcW w:w="846" w:type="dxa"/>
          </w:tcPr>
          <w:p w14:paraId="3B68F0E7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37" w:type="dxa"/>
          </w:tcPr>
          <w:p w14:paraId="43EE9C5E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 xml:space="preserve">Богдан </w:t>
            </w:r>
            <w:proofErr w:type="spellStart"/>
            <w:r w:rsidRPr="00AF0241">
              <w:rPr>
                <w:i/>
                <w:iCs/>
                <w:sz w:val="28"/>
                <w:szCs w:val="28"/>
                <w:lang w:eastAsia="ru-RU"/>
              </w:rPr>
              <w:t>Демір</w:t>
            </w:r>
            <w:proofErr w:type="spellEnd"/>
          </w:p>
        </w:tc>
        <w:tc>
          <w:tcPr>
            <w:tcW w:w="2410" w:type="dxa"/>
          </w:tcPr>
          <w:p w14:paraId="33F1A2CF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0ABB40A2" w14:textId="77777777" w:rsidTr="00AF0241">
        <w:trPr>
          <w:trHeight w:val="247"/>
        </w:trPr>
        <w:tc>
          <w:tcPr>
            <w:tcW w:w="846" w:type="dxa"/>
          </w:tcPr>
          <w:p w14:paraId="3C294D70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37" w:type="dxa"/>
          </w:tcPr>
          <w:p w14:paraId="178C9BFB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>Богдан Микола</w:t>
            </w:r>
          </w:p>
        </w:tc>
        <w:tc>
          <w:tcPr>
            <w:tcW w:w="2410" w:type="dxa"/>
          </w:tcPr>
          <w:p w14:paraId="08489AF1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10541E5C" w14:textId="77777777" w:rsidTr="00AF0241">
        <w:trPr>
          <w:trHeight w:val="247"/>
        </w:trPr>
        <w:tc>
          <w:tcPr>
            <w:tcW w:w="846" w:type="dxa"/>
          </w:tcPr>
          <w:p w14:paraId="4CAB347C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37" w:type="dxa"/>
          </w:tcPr>
          <w:p w14:paraId="5F094446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i/>
                <w:iCs/>
                <w:sz w:val="28"/>
                <w:szCs w:val="28"/>
                <w:lang w:eastAsia="ru-RU"/>
              </w:rPr>
              <w:t>Гакман</w:t>
            </w:r>
            <w:proofErr w:type="spellEnd"/>
            <w:r w:rsidRPr="00AF0241">
              <w:rPr>
                <w:i/>
                <w:iCs/>
                <w:sz w:val="28"/>
                <w:szCs w:val="28"/>
                <w:lang w:eastAsia="ru-RU"/>
              </w:rPr>
              <w:t xml:space="preserve"> Михайло</w:t>
            </w:r>
          </w:p>
        </w:tc>
        <w:tc>
          <w:tcPr>
            <w:tcW w:w="2410" w:type="dxa"/>
          </w:tcPr>
          <w:p w14:paraId="018D195C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5F9E78D3" w14:textId="77777777" w:rsidTr="00AF0241">
        <w:trPr>
          <w:trHeight w:val="247"/>
        </w:trPr>
        <w:tc>
          <w:tcPr>
            <w:tcW w:w="846" w:type="dxa"/>
          </w:tcPr>
          <w:p w14:paraId="061D5ABC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37" w:type="dxa"/>
          </w:tcPr>
          <w:p w14:paraId="2F2E9153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i/>
                <w:iCs/>
                <w:sz w:val="28"/>
                <w:szCs w:val="28"/>
                <w:lang w:eastAsia="ru-RU"/>
              </w:rPr>
              <w:t>Гашпан</w:t>
            </w:r>
            <w:proofErr w:type="spellEnd"/>
            <w:r w:rsidRPr="00AF0241">
              <w:rPr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i/>
                <w:iCs/>
                <w:sz w:val="28"/>
                <w:szCs w:val="28"/>
                <w:lang w:eastAsia="ru-RU"/>
              </w:rPr>
              <w:t>Аліна</w:t>
            </w:r>
            <w:proofErr w:type="spellEnd"/>
          </w:p>
        </w:tc>
        <w:tc>
          <w:tcPr>
            <w:tcW w:w="2410" w:type="dxa"/>
          </w:tcPr>
          <w:p w14:paraId="2889EB61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73352E1F" w14:textId="77777777" w:rsidTr="00AF0241">
        <w:trPr>
          <w:trHeight w:val="262"/>
        </w:trPr>
        <w:tc>
          <w:tcPr>
            <w:tcW w:w="846" w:type="dxa"/>
          </w:tcPr>
          <w:p w14:paraId="5D8E2399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37" w:type="dxa"/>
          </w:tcPr>
          <w:p w14:paraId="30F88278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 xml:space="preserve">Гуцул </w:t>
            </w:r>
            <w:proofErr w:type="spellStart"/>
            <w:r w:rsidRPr="00AF0241">
              <w:rPr>
                <w:i/>
                <w:iCs/>
                <w:sz w:val="28"/>
                <w:szCs w:val="28"/>
                <w:lang w:eastAsia="ru-RU"/>
              </w:rPr>
              <w:t>Анастасія</w:t>
            </w:r>
            <w:proofErr w:type="spellEnd"/>
          </w:p>
        </w:tc>
        <w:tc>
          <w:tcPr>
            <w:tcW w:w="2410" w:type="dxa"/>
          </w:tcPr>
          <w:p w14:paraId="48B1FFEC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5BC32F54" w14:textId="77777777" w:rsidTr="00AF0241">
        <w:trPr>
          <w:trHeight w:val="247"/>
        </w:trPr>
        <w:tc>
          <w:tcPr>
            <w:tcW w:w="846" w:type="dxa"/>
          </w:tcPr>
          <w:p w14:paraId="5A374C7A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37" w:type="dxa"/>
          </w:tcPr>
          <w:p w14:paraId="167DCFD8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 xml:space="preserve">Добрей </w:t>
            </w:r>
            <w:proofErr w:type="spellStart"/>
            <w:r w:rsidRPr="00AF0241">
              <w:rPr>
                <w:i/>
                <w:iCs/>
                <w:sz w:val="28"/>
                <w:szCs w:val="28"/>
                <w:lang w:eastAsia="ru-RU"/>
              </w:rPr>
              <w:t>Вікторія</w:t>
            </w:r>
            <w:proofErr w:type="spellEnd"/>
          </w:p>
        </w:tc>
        <w:tc>
          <w:tcPr>
            <w:tcW w:w="2410" w:type="dxa"/>
          </w:tcPr>
          <w:p w14:paraId="739B5E0B" w14:textId="77777777" w:rsidR="00AF0241" w:rsidRPr="00AF0241" w:rsidRDefault="00AF0241" w:rsidP="00AF0241">
            <w:pPr>
              <w:rPr>
                <w:i/>
                <w:iCs/>
                <w:sz w:val="28"/>
                <w:szCs w:val="28"/>
                <w:lang w:eastAsia="ru-RU"/>
              </w:rPr>
            </w:pPr>
            <w:r w:rsidRPr="00AF0241">
              <w:rPr>
                <w:i/>
                <w:iCs/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77AE2C26" w14:textId="77777777" w:rsidTr="00AF0241">
        <w:trPr>
          <w:trHeight w:val="247"/>
        </w:trPr>
        <w:tc>
          <w:tcPr>
            <w:tcW w:w="846" w:type="dxa"/>
          </w:tcPr>
          <w:p w14:paraId="69FB9DE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237" w:type="dxa"/>
          </w:tcPr>
          <w:p w14:paraId="74E49DF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Мецканюк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Емілія</w:t>
            </w:r>
            <w:proofErr w:type="spellEnd"/>
          </w:p>
        </w:tc>
        <w:tc>
          <w:tcPr>
            <w:tcW w:w="2410" w:type="dxa"/>
          </w:tcPr>
          <w:p w14:paraId="018C4B9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2AFB8BB8" w14:textId="77777777" w:rsidTr="00AF0241">
        <w:trPr>
          <w:trHeight w:val="247"/>
        </w:trPr>
        <w:tc>
          <w:tcPr>
            <w:tcW w:w="846" w:type="dxa"/>
          </w:tcPr>
          <w:p w14:paraId="6FE0B3E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237" w:type="dxa"/>
          </w:tcPr>
          <w:p w14:paraId="1A636A5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Продан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Даніела</w:t>
            </w:r>
            <w:proofErr w:type="spellEnd"/>
          </w:p>
        </w:tc>
        <w:tc>
          <w:tcPr>
            <w:tcW w:w="2410" w:type="dxa"/>
          </w:tcPr>
          <w:p w14:paraId="72F3139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31590A1D" w14:textId="77777777" w:rsidTr="00AF0241">
        <w:trPr>
          <w:trHeight w:val="247"/>
        </w:trPr>
        <w:tc>
          <w:tcPr>
            <w:tcW w:w="846" w:type="dxa"/>
          </w:tcPr>
          <w:p w14:paraId="0F2BE11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237" w:type="dxa"/>
          </w:tcPr>
          <w:p w14:paraId="2166AC8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Продан Микола</w:t>
            </w:r>
          </w:p>
        </w:tc>
        <w:tc>
          <w:tcPr>
            <w:tcW w:w="2410" w:type="dxa"/>
          </w:tcPr>
          <w:p w14:paraId="7AF644B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514FDCBA" w14:textId="77777777" w:rsidTr="00AF0241">
        <w:trPr>
          <w:trHeight w:val="247"/>
        </w:trPr>
        <w:tc>
          <w:tcPr>
            <w:tcW w:w="846" w:type="dxa"/>
          </w:tcPr>
          <w:p w14:paraId="3FE5D92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237" w:type="dxa"/>
          </w:tcPr>
          <w:p w14:paraId="6FC9304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Ріпка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Маргарита</w:t>
            </w:r>
          </w:p>
        </w:tc>
        <w:tc>
          <w:tcPr>
            <w:tcW w:w="2410" w:type="dxa"/>
          </w:tcPr>
          <w:p w14:paraId="144DA54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21D17641" w14:textId="77777777" w:rsidTr="00AF0241">
        <w:trPr>
          <w:trHeight w:val="247"/>
        </w:trPr>
        <w:tc>
          <w:tcPr>
            <w:tcW w:w="846" w:type="dxa"/>
          </w:tcPr>
          <w:p w14:paraId="7FD3995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237" w:type="dxa"/>
          </w:tcPr>
          <w:p w14:paraId="73AEB3A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Скіцько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Дана</w:t>
            </w:r>
          </w:p>
        </w:tc>
        <w:tc>
          <w:tcPr>
            <w:tcW w:w="2410" w:type="dxa"/>
          </w:tcPr>
          <w:p w14:paraId="102E58F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23F47E2D" w14:textId="77777777" w:rsidTr="00AF0241">
        <w:trPr>
          <w:trHeight w:val="247"/>
        </w:trPr>
        <w:tc>
          <w:tcPr>
            <w:tcW w:w="846" w:type="dxa"/>
          </w:tcPr>
          <w:p w14:paraId="7BB2510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237" w:type="dxa"/>
          </w:tcPr>
          <w:p w14:paraId="02DBB3A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Стоян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Григорій</w:t>
            </w:r>
            <w:proofErr w:type="spellEnd"/>
          </w:p>
        </w:tc>
        <w:tc>
          <w:tcPr>
            <w:tcW w:w="2410" w:type="dxa"/>
          </w:tcPr>
          <w:p w14:paraId="4188621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34C70930" w14:textId="77777777" w:rsidTr="00AF0241">
        <w:trPr>
          <w:trHeight w:val="262"/>
        </w:trPr>
        <w:tc>
          <w:tcPr>
            <w:tcW w:w="846" w:type="dxa"/>
          </w:tcPr>
          <w:p w14:paraId="7599587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237" w:type="dxa"/>
          </w:tcPr>
          <w:p w14:paraId="16E4B2F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Марія</w:t>
            </w:r>
            <w:proofErr w:type="spellEnd"/>
          </w:p>
        </w:tc>
        <w:tc>
          <w:tcPr>
            <w:tcW w:w="2410" w:type="dxa"/>
          </w:tcPr>
          <w:p w14:paraId="5EB1810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3A058A2C" w14:textId="77777777" w:rsidTr="00AF0241">
        <w:trPr>
          <w:trHeight w:val="247"/>
        </w:trPr>
        <w:tc>
          <w:tcPr>
            <w:tcW w:w="846" w:type="dxa"/>
          </w:tcPr>
          <w:p w14:paraId="52B83DF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237" w:type="dxa"/>
          </w:tcPr>
          <w:p w14:paraId="012F250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Ростислав</w:t>
            </w:r>
          </w:p>
        </w:tc>
        <w:tc>
          <w:tcPr>
            <w:tcW w:w="2410" w:type="dxa"/>
          </w:tcPr>
          <w:p w14:paraId="08AC124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1DD98469" w14:textId="77777777" w:rsidTr="00AF0241">
        <w:trPr>
          <w:trHeight w:val="247"/>
        </w:trPr>
        <w:tc>
          <w:tcPr>
            <w:tcW w:w="846" w:type="dxa"/>
          </w:tcPr>
          <w:p w14:paraId="0192869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237" w:type="dxa"/>
          </w:tcPr>
          <w:p w14:paraId="6D410E3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Ткачук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Ангеліна</w:t>
            </w:r>
            <w:proofErr w:type="spellEnd"/>
          </w:p>
        </w:tc>
        <w:tc>
          <w:tcPr>
            <w:tcW w:w="2410" w:type="dxa"/>
          </w:tcPr>
          <w:p w14:paraId="73CB2DE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367CD073" w14:textId="77777777" w:rsidTr="00AF0241">
        <w:trPr>
          <w:trHeight w:val="247"/>
        </w:trPr>
        <w:tc>
          <w:tcPr>
            <w:tcW w:w="846" w:type="dxa"/>
          </w:tcPr>
          <w:p w14:paraId="3CB96E5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6237" w:type="dxa"/>
          </w:tcPr>
          <w:p w14:paraId="30CAA9F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Лупан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Ангеліна</w:t>
            </w:r>
            <w:proofErr w:type="spellEnd"/>
          </w:p>
        </w:tc>
        <w:tc>
          <w:tcPr>
            <w:tcW w:w="2410" w:type="dxa"/>
          </w:tcPr>
          <w:p w14:paraId="69E64E1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5-А</w:t>
            </w:r>
          </w:p>
        </w:tc>
      </w:tr>
      <w:tr w:rsidR="00AF0241" w:rsidRPr="00AF0241" w14:paraId="3550B111" w14:textId="77777777" w:rsidTr="00AF0241">
        <w:trPr>
          <w:trHeight w:val="247"/>
        </w:trPr>
        <w:tc>
          <w:tcPr>
            <w:tcW w:w="846" w:type="dxa"/>
          </w:tcPr>
          <w:p w14:paraId="6D5598C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237" w:type="dxa"/>
          </w:tcPr>
          <w:p w14:paraId="07D3E63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Бакрев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Маша </w:t>
            </w:r>
          </w:p>
        </w:tc>
        <w:tc>
          <w:tcPr>
            <w:tcW w:w="2410" w:type="dxa"/>
          </w:tcPr>
          <w:p w14:paraId="673280B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16C1EB73" w14:textId="77777777" w:rsidTr="00AF0241">
        <w:trPr>
          <w:trHeight w:val="247"/>
        </w:trPr>
        <w:tc>
          <w:tcPr>
            <w:tcW w:w="846" w:type="dxa"/>
          </w:tcPr>
          <w:p w14:paraId="73A5B24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237" w:type="dxa"/>
          </w:tcPr>
          <w:p w14:paraId="36B4B36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Беньовська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Ніколь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4D53EC1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20DF7E97" w14:textId="77777777" w:rsidTr="00AF0241">
        <w:trPr>
          <w:trHeight w:val="247"/>
        </w:trPr>
        <w:tc>
          <w:tcPr>
            <w:tcW w:w="846" w:type="dxa"/>
          </w:tcPr>
          <w:p w14:paraId="28724A9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237" w:type="dxa"/>
          </w:tcPr>
          <w:p w14:paraId="43A40B9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Біньовська Злата </w:t>
            </w:r>
          </w:p>
        </w:tc>
        <w:tc>
          <w:tcPr>
            <w:tcW w:w="2410" w:type="dxa"/>
          </w:tcPr>
          <w:p w14:paraId="075EB64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4E5C5F41" w14:textId="77777777" w:rsidTr="00AF0241">
        <w:trPr>
          <w:trHeight w:val="247"/>
        </w:trPr>
        <w:tc>
          <w:tcPr>
            <w:tcW w:w="846" w:type="dxa"/>
          </w:tcPr>
          <w:p w14:paraId="3908348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237" w:type="dxa"/>
          </w:tcPr>
          <w:p w14:paraId="0AD5134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Богдан Максим </w:t>
            </w:r>
          </w:p>
        </w:tc>
        <w:tc>
          <w:tcPr>
            <w:tcW w:w="2410" w:type="dxa"/>
          </w:tcPr>
          <w:p w14:paraId="2B51C05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7B352BA6" w14:textId="77777777" w:rsidTr="00AF0241">
        <w:trPr>
          <w:trHeight w:val="247"/>
        </w:trPr>
        <w:tc>
          <w:tcPr>
            <w:tcW w:w="846" w:type="dxa"/>
          </w:tcPr>
          <w:p w14:paraId="48BF11D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237" w:type="dxa"/>
          </w:tcPr>
          <w:p w14:paraId="651C14A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Гакман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Емілія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152648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0DDBFA20" w14:textId="77777777" w:rsidTr="00AF0241">
        <w:trPr>
          <w:trHeight w:val="247"/>
        </w:trPr>
        <w:tc>
          <w:tcPr>
            <w:tcW w:w="846" w:type="dxa"/>
          </w:tcPr>
          <w:p w14:paraId="41D8780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237" w:type="dxa"/>
          </w:tcPr>
          <w:p w14:paraId="2880FCE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Гречка Микола </w:t>
            </w:r>
          </w:p>
        </w:tc>
        <w:tc>
          <w:tcPr>
            <w:tcW w:w="2410" w:type="dxa"/>
          </w:tcPr>
          <w:p w14:paraId="777326B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2D32F884" w14:textId="77777777" w:rsidTr="00AF0241">
        <w:trPr>
          <w:trHeight w:val="262"/>
        </w:trPr>
        <w:tc>
          <w:tcPr>
            <w:tcW w:w="846" w:type="dxa"/>
          </w:tcPr>
          <w:p w14:paraId="4B17510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6237" w:type="dxa"/>
          </w:tcPr>
          <w:p w14:paraId="588C443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Крушельницька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Анастасія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823026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1B281BEF" w14:textId="77777777" w:rsidTr="00AF0241">
        <w:trPr>
          <w:trHeight w:val="247"/>
        </w:trPr>
        <w:tc>
          <w:tcPr>
            <w:tcW w:w="846" w:type="dxa"/>
          </w:tcPr>
          <w:p w14:paraId="1774BD3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6237" w:type="dxa"/>
          </w:tcPr>
          <w:p w14:paraId="748CAC7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Кушнір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Олександр </w:t>
            </w:r>
          </w:p>
        </w:tc>
        <w:tc>
          <w:tcPr>
            <w:tcW w:w="2410" w:type="dxa"/>
          </w:tcPr>
          <w:p w14:paraId="53C1533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2754B642" w14:textId="77777777" w:rsidTr="00AF0241">
        <w:trPr>
          <w:trHeight w:val="247"/>
        </w:trPr>
        <w:tc>
          <w:tcPr>
            <w:tcW w:w="846" w:type="dxa"/>
          </w:tcPr>
          <w:p w14:paraId="6CC46F9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6237" w:type="dxa"/>
          </w:tcPr>
          <w:p w14:paraId="46FB11C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Молдован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Матвій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28E5280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264400C5" w14:textId="77777777" w:rsidTr="00AF0241">
        <w:trPr>
          <w:trHeight w:val="247"/>
        </w:trPr>
        <w:tc>
          <w:tcPr>
            <w:tcW w:w="846" w:type="dxa"/>
          </w:tcPr>
          <w:p w14:paraId="77E0DC5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6237" w:type="dxa"/>
          </w:tcPr>
          <w:p w14:paraId="0871D1B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Продан Максим </w:t>
            </w:r>
          </w:p>
        </w:tc>
        <w:tc>
          <w:tcPr>
            <w:tcW w:w="2410" w:type="dxa"/>
          </w:tcPr>
          <w:p w14:paraId="1186564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6811A22D" w14:textId="77777777" w:rsidTr="00AF0241">
        <w:trPr>
          <w:trHeight w:val="247"/>
        </w:trPr>
        <w:tc>
          <w:tcPr>
            <w:tcW w:w="846" w:type="dxa"/>
          </w:tcPr>
          <w:p w14:paraId="19DE515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6237" w:type="dxa"/>
          </w:tcPr>
          <w:p w14:paraId="00E282C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Продан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Меланія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CBF7A1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6AEAD035" w14:textId="77777777" w:rsidTr="00AF0241">
        <w:trPr>
          <w:trHeight w:val="247"/>
        </w:trPr>
        <w:tc>
          <w:tcPr>
            <w:tcW w:w="846" w:type="dxa"/>
          </w:tcPr>
          <w:p w14:paraId="07877E2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6237" w:type="dxa"/>
          </w:tcPr>
          <w:p w14:paraId="7400586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Скіцко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Ростислав </w:t>
            </w:r>
          </w:p>
        </w:tc>
        <w:tc>
          <w:tcPr>
            <w:tcW w:w="2410" w:type="dxa"/>
          </w:tcPr>
          <w:p w14:paraId="4C4CD31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2CA9A57C" w14:textId="77777777" w:rsidTr="00AF0241">
        <w:trPr>
          <w:trHeight w:val="247"/>
        </w:trPr>
        <w:tc>
          <w:tcPr>
            <w:tcW w:w="846" w:type="dxa"/>
          </w:tcPr>
          <w:p w14:paraId="4D42797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6237" w:type="dxa"/>
          </w:tcPr>
          <w:p w14:paraId="0A39A50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СумарюкАнастасія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607C506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74AF9CEE" w14:textId="77777777" w:rsidTr="00AF0241">
        <w:trPr>
          <w:trHeight w:val="247"/>
        </w:trPr>
        <w:tc>
          <w:tcPr>
            <w:tcW w:w="846" w:type="dxa"/>
          </w:tcPr>
          <w:p w14:paraId="033E55C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6237" w:type="dxa"/>
          </w:tcPr>
          <w:p w14:paraId="096D4A9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Кіра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40D395D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3823D91F" w14:textId="77777777" w:rsidTr="00AF0241">
        <w:trPr>
          <w:trHeight w:val="247"/>
        </w:trPr>
        <w:tc>
          <w:tcPr>
            <w:tcW w:w="846" w:type="dxa"/>
          </w:tcPr>
          <w:p w14:paraId="1024462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6237" w:type="dxa"/>
          </w:tcPr>
          <w:p w14:paraId="5AA525F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Соломія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CADFA4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7644A857" w14:textId="77777777" w:rsidTr="00AF0241">
        <w:trPr>
          <w:trHeight w:val="247"/>
        </w:trPr>
        <w:tc>
          <w:tcPr>
            <w:tcW w:w="846" w:type="dxa"/>
          </w:tcPr>
          <w:p w14:paraId="524D47F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6237" w:type="dxa"/>
          </w:tcPr>
          <w:p w14:paraId="79CE901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F0241">
              <w:rPr>
                <w:sz w:val="28"/>
                <w:szCs w:val="28"/>
                <w:lang w:eastAsia="ru-RU"/>
              </w:rPr>
              <w:t>Фірчук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Антоніна</w:t>
            </w:r>
            <w:proofErr w:type="spellEnd"/>
            <w:proofErr w:type="gram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479C50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5-Б</w:t>
            </w:r>
          </w:p>
        </w:tc>
      </w:tr>
      <w:tr w:rsidR="00AF0241" w:rsidRPr="00AF0241" w14:paraId="629B0559" w14:textId="77777777" w:rsidTr="00AF0241">
        <w:trPr>
          <w:trHeight w:val="247"/>
        </w:trPr>
        <w:tc>
          <w:tcPr>
            <w:tcW w:w="846" w:type="dxa"/>
          </w:tcPr>
          <w:p w14:paraId="42FB0B2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6237" w:type="dxa"/>
          </w:tcPr>
          <w:p w14:paraId="33E72F8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Бучковський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Володимир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47174AE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17A53284" w14:textId="77777777" w:rsidTr="00AF0241">
        <w:trPr>
          <w:trHeight w:val="247"/>
        </w:trPr>
        <w:tc>
          <w:tcPr>
            <w:tcW w:w="846" w:type="dxa"/>
          </w:tcPr>
          <w:p w14:paraId="70291AF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6237" w:type="dxa"/>
          </w:tcPr>
          <w:p w14:paraId="73FB9A2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Бучковська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Ксенія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6563EF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15A1BDA9" w14:textId="77777777" w:rsidTr="00AF0241">
        <w:trPr>
          <w:trHeight w:val="247"/>
        </w:trPr>
        <w:tc>
          <w:tcPr>
            <w:tcW w:w="846" w:type="dxa"/>
          </w:tcPr>
          <w:p w14:paraId="378FAEB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lastRenderedPageBreak/>
              <w:t>35.</w:t>
            </w:r>
          </w:p>
        </w:tc>
        <w:tc>
          <w:tcPr>
            <w:tcW w:w="6237" w:type="dxa"/>
          </w:tcPr>
          <w:p w14:paraId="1E2EAE9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Волощук Назар </w:t>
            </w:r>
          </w:p>
        </w:tc>
        <w:tc>
          <w:tcPr>
            <w:tcW w:w="2410" w:type="dxa"/>
          </w:tcPr>
          <w:p w14:paraId="7FECF0A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1CCC3F98" w14:textId="77777777" w:rsidTr="00AF0241">
        <w:trPr>
          <w:trHeight w:val="247"/>
        </w:trPr>
        <w:tc>
          <w:tcPr>
            <w:tcW w:w="846" w:type="dxa"/>
          </w:tcPr>
          <w:p w14:paraId="78F5B24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6237" w:type="dxa"/>
          </w:tcPr>
          <w:p w14:paraId="04C4CB8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Горжовська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Анастасія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CC1829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164BF619" w14:textId="77777777" w:rsidTr="00AF0241">
        <w:trPr>
          <w:trHeight w:val="247"/>
        </w:trPr>
        <w:tc>
          <w:tcPr>
            <w:tcW w:w="846" w:type="dxa"/>
          </w:tcPr>
          <w:p w14:paraId="62B0743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6237" w:type="dxa"/>
          </w:tcPr>
          <w:p w14:paraId="2668806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Гурлат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Михайло </w:t>
            </w:r>
          </w:p>
        </w:tc>
        <w:tc>
          <w:tcPr>
            <w:tcW w:w="2410" w:type="dxa"/>
          </w:tcPr>
          <w:p w14:paraId="121308B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48357801" w14:textId="77777777" w:rsidTr="00AF0241">
        <w:trPr>
          <w:trHeight w:val="247"/>
        </w:trPr>
        <w:tc>
          <w:tcPr>
            <w:tcW w:w="846" w:type="dxa"/>
          </w:tcPr>
          <w:p w14:paraId="7B2CCB2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6237" w:type="dxa"/>
          </w:tcPr>
          <w:p w14:paraId="007AD8F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Гуцул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Нікіта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3E1182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6F418D48" w14:textId="77777777" w:rsidTr="00AF0241">
        <w:trPr>
          <w:trHeight w:val="247"/>
        </w:trPr>
        <w:tc>
          <w:tcPr>
            <w:tcW w:w="846" w:type="dxa"/>
          </w:tcPr>
          <w:p w14:paraId="464995F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6237" w:type="dxa"/>
          </w:tcPr>
          <w:p w14:paraId="100A987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Зеленюк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Анісія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18708F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40757E63" w14:textId="77777777" w:rsidTr="00AF0241">
        <w:trPr>
          <w:trHeight w:val="247"/>
        </w:trPr>
        <w:tc>
          <w:tcPr>
            <w:tcW w:w="846" w:type="dxa"/>
          </w:tcPr>
          <w:p w14:paraId="40D5E98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6237" w:type="dxa"/>
          </w:tcPr>
          <w:p w14:paraId="696BFED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Зеленюк Ганна </w:t>
            </w:r>
          </w:p>
        </w:tc>
        <w:tc>
          <w:tcPr>
            <w:tcW w:w="2410" w:type="dxa"/>
          </w:tcPr>
          <w:p w14:paraId="6F1D279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5724ABCD" w14:textId="77777777" w:rsidTr="00AF0241">
        <w:trPr>
          <w:trHeight w:val="247"/>
        </w:trPr>
        <w:tc>
          <w:tcPr>
            <w:tcW w:w="846" w:type="dxa"/>
          </w:tcPr>
          <w:p w14:paraId="767E7AE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6237" w:type="dxa"/>
          </w:tcPr>
          <w:p w14:paraId="6D3DA8B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Лупан Олександр </w:t>
            </w:r>
          </w:p>
        </w:tc>
        <w:tc>
          <w:tcPr>
            <w:tcW w:w="2410" w:type="dxa"/>
          </w:tcPr>
          <w:p w14:paraId="717E425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7E59EC0B" w14:textId="77777777" w:rsidTr="00AF0241">
        <w:trPr>
          <w:trHeight w:val="247"/>
        </w:trPr>
        <w:tc>
          <w:tcPr>
            <w:tcW w:w="846" w:type="dxa"/>
          </w:tcPr>
          <w:p w14:paraId="34DFAE3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6237" w:type="dxa"/>
          </w:tcPr>
          <w:p w14:paraId="042C410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Лутанюк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Владислав </w:t>
            </w:r>
          </w:p>
        </w:tc>
        <w:tc>
          <w:tcPr>
            <w:tcW w:w="2410" w:type="dxa"/>
          </w:tcPr>
          <w:p w14:paraId="30C7DF2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05728A96" w14:textId="77777777" w:rsidTr="00AF0241">
        <w:trPr>
          <w:trHeight w:val="247"/>
        </w:trPr>
        <w:tc>
          <w:tcPr>
            <w:tcW w:w="846" w:type="dxa"/>
          </w:tcPr>
          <w:p w14:paraId="5AC15DC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6237" w:type="dxa"/>
          </w:tcPr>
          <w:p w14:paraId="473777D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Нікіфоряк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Анна </w:t>
            </w:r>
          </w:p>
        </w:tc>
        <w:tc>
          <w:tcPr>
            <w:tcW w:w="2410" w:type="dxa"/>
          </w:tcPr>
          <w:p w14:paraId="35FCE65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0A743C27" w14:textId="77777777" w:rsidTr="00AF0241">
        <w:trPr>
          <w:trHeight w:val="247"/>
        </w:trPr>
        <w:tc>
          <w:tcPr>
            <w:tcW w:w="846" w:type="dxa"/>
          </w:tcPr>
          <w:p w14:paraId="163B4F2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6237" w:type="dxa"/>
          </w:tcPr>
          <w:p w14:paraId="7C58102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Оленюк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Владислав </w:t>
            </w:r>
          </w:p>
        </w:tc>
        <w:tc>
          <w:tcPr>
            <w:tcW w:w="2410" w:type="dxa"/>
          </w:tcPr>
          <w:p w14:paraId="5971E1C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2FC98DF0" w14:textId="77777777" w:rsidTr="00AF0241">
        <w:trPr>
          <w:trHeight w:val="247"/>
        </w:trPr>
        <w:tc>
          <w:tcPr>
            <w:tcW w:w="846" w:type="dxa"/>
          </w:tcPr>
          <w:p w14:paraId="28344C1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6237" w:type="dxa"/>
          </w:tcPr>
          <w:p w14:paraId="79587A8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Побіжан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Анастасія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52617B4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26B2D864" w14:textId="77777777" w:rsidTr="00AF0241">
        <w:trPr>
          <w:trHeight w:val="247"/>
        </w:trPr>
        <w:tc>
          <w:tcPr>
            <w:tcW w:w="846" w:type="dxa"/>
          </w:tcPr>
          <w:p w14:paraId="6256EAD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6237" w:type="dxa"/>
          </w:tcPr>
          <w:p w14:paraId="3B7CB60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Побіжан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Василіса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3A5F84D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136A6475" w14:textId="77777777" w:rsidTr="00AF0241">
        <w:trPr>
          <w:trHeight w:val="247"/>
        </w:trPr>
        <w:tc>
          <w:tcPr>
            <w:tcW w:w="846" w:type="dxa"/>
          </w:tcPr>
          <w:p w14:paraId="3624451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6237" w:type="dxa"/>
          </w:tcPr>
          <w:p w14:paraId="287BC8F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Побіжан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Каріна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2FD89ED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497E76A3" w14:textId="77777777" w:rsidTr="00AF0241">
        <w:trPr>
          <w:trHeight w:val="247"/>
        </w:trPr>
        <w:tc>
          <w:tcPr>
            <w:tcW w:w="846" w:type="dxa"/>
          </w:tcPr>
          <w:p w14:paraId="739C9D9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6237" w:type="dxa"/>
          </w:tcPr>
          <w:p w14:paraId="5A578A5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Симчук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Ольга </w:t>
            </w:r>
          </w:p>
        </w:tc>
        <w:tc>
          <w:tcPr>
            <w:tcW w:w="2410" w:type="dxa"/>
          </w:tcPr>
          <w:p w14:paraId="6B62300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4DB6E8F5" w14:textId="77777777" w:rsidTr="00AF0241">
        <w:trPr>
          <w:trHeight w:val="247"/>
        </w:trPr>
        <w:tc>
          <w:tcPr>
            <w:tcW w:w="846" w:type="dxa"/>
          </w:tcPr>
          <w:p w14:paraId="139A2A6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6237" w:type="dxa"/>
          </w:tcPr>
          <w:p w14:paraId="1C58729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Скіцко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Олександр </w:t>
            </w:r>
          </w:p>
        </w:tc>
        <w:tc>
          <w:tcPr>
            <w:tcW w:w="2410" w:type="dxa"/>
          </w:tcPr>
          <w:p w14:paraId="0830591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750E5E8D" w14:textId="77777777" w:rsidTr="00AF0241">
        <w:trPr>
          <w:trHeight w:val="247"/>
        </w:trPr>
        <w:tc>
          <w:tcPr>
            <w:tcW w:w="846" w:type="dxa"/>
          </w:tcPr>
          <w:p w14:paraId="7D13DF8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6237" w:type="dxa"/>
          </w:tcPr>
          <w:p w14:paraId="7E72881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Стоян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Інеса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ADBE2F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2433E055" w14:textId="77777777" w:rsidTr="00AF0241">
        <w:trPr>
          <w:trHeight w:val="247"/>
        </w:trPr>
        <w:tc>
          <w:tcPr>
            <w:tcW w:w="846" w:type="dxa"/>
          </w:tcPr>
          <w:p w14:paraId="434E367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6237" w:type="dxa"/>
          </w:tcPr>
          <w:p w14:paraId="2A8D4F9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Стоян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Ксенія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A327F0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72457AAA" w14:textId="77777777" w:rsidTr="00AF0241">
        <w:trPr>
          <w:trHeight w:val="247"/>
        </w:trPr>
        <w:tc>
          <w:tcPr>
            <w:tcW w:w="846" w:type="dxa"/>
          </w:tcPr>
          <w:p w14:paraId="7531D8E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6237" w:type="dxa"/>
          </w:tcPr>
          <w:p w14:paraId="145AB5F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Тоненький Артем </w:t>
            </w:r>
          </w:p>
        </w:tc>
        <w:tc>
          <w:tcPr>
            <w:tcW w:w="2410" w:type="dxa"/>
          </w:tcPr>
          <w:p w14:paraId="77047AD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6-А</w:t>
            </w:r>
          </w:p>
        </w:tc>
      </w:tr>
      <w:tr w:rsidR="00AF0241" w:rsidRPr="00AF0241" w14:paraId="0DF4E4F7" w14:textId="77777777" w:rsidTr="00AF0241">
        <w:trPr>
          <w:trHeight w:val="247"/>
        </w:trPr>
        <w:tc>
          <w:tcPr>
            <w:tcW w:w="846" w:type="dxa"/>
          </w:tcPr>
          <w:p w14:paraId="6E7FC4E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6237" w:type="dxa"/>
          </w:tcPr>
          <w:p w14:paraId="36B2513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Бакрив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Дарина </w:t>
            </w:r>
          </w:p>
        </w:tc>
        <w:tc>
          <w:tcPr>
            <w:tcW w:w="2410" w:type="dxa"/>
          </w:tcPr>
          <w:p w14:paraId="71E1E5A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70AE6BF0" w14:textId="77777777" w:rsidTr="00AF0241">
        <w:trPr>
          <w:trHeight w:val="247"/>
        </w:trPr>
        <w:tc>
          <w:tcPr>
            <w:tcW w:w="846" w:type="dxa"/>
          </w:tcPr>
          <w:p w14:paraId="0700800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6237" w:type="dxa"/>
          </w:tcPr>
          <w:p w14:paraId="393CF53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Гайдамасюк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Тимур </w:t>
            </w:r>
          </w:p>
        </w:tc>
        <w:tc>
          <w:tcPr>
            <w:tcW w:w="2410" w:type="dxa"/>
          </w:tcPr>
          <w:p w14:paraId="729758C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5B9EAEA4" w14:textId="77777777" w:rsidTr="00AF0241">
        <w:trPr>
          <w:trHeight w:val="247"/>
        </w:trPr>
        <w:tc>
          <w:tcPr>
            <w:tcW w:w="846" w:type="dxa"/>
          </w:tcPr>
          <w:p w14:paraId="6E6FDB7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6237" w:type="dxa"/>
          </w:tcPr>
          <w:p w14:paraId="5444034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Гребенарь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Анна </w:t>
            </w:r>
          </w:p>
        </w:tc>
        <w:tc>
          <w:tcPr>
            <w:tcW w:w="2410" w:type="dxa"/>
          </w:tcPr>
          <w:p w14:paraId="503EB5E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080DE1F1" w14:textId="77777777" w:rsidTr="00AF0241">
        <w:trPr>
          <w:trHeight w:val="247"/>
        </w:trPr>
        <w:tc>
          <w:tcPr>
            <w:tcW w:w="846" w:type="dxa"/>
          </w:tcPr>
          <w:p w14:paraId="719EB89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6237" w:type="dxa"/>
          </w:tcPr>
          <w:p w14:paraId="711D8CF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Жуковський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Костянтин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5B4EA0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757DF6CA" w14:textId="77777777" w:rsidTr="00AF0241">
        <w:trPr>
          <w:trHeight w:val="247"/>
        </w:trPr>
        <w:tc>
          <w:tcPr>
            <w:tcW w:w="846" w:type="dxa"/>
          </w:tcPr>
          <w:p w14:paraId="17A19B8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6237" w:type="dxa"/>
          </w:tcPr>
          <w:p w14:paraId="2DD7DCF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Клімічев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Арсеній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4D43AFB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3298D57A" w14:textId="77777777" w:rsidTr="00AF0241">
        <w:trPr>
          <w:trHeight w:val="247"/>
        </w:trPr>
        <w:tc>
          <w:tcPr>
            <w:tcW w:w="846" w:type="dxa"/>
          </w:tcPr>
          <w:p w14:paraId="7C71A15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6237" w:type="dxa"/>
          </w:tcPr>
          <w:p w14:paraId="2E47471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Кричуняк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Олена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7F8032D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0882FEFD" w14:textId="77777777" w:rsidTr="00AF0241">
        <w:trPr>
          <w:trHeight w:val="247"/>
        </w:trPr>
        <w:tc>
          <w:tcPr>
            <w:tcW w:w="846" w:type="dxa"/>
          </w:tcPr>
          <w:p w14:paraId="2C4273E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6237" w:type="dxa"/>
          </w:tcPr>
          <w:p w14:paraId="0C6427F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Крушельницька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Ірина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795D6B5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0CECDC75" w14:textId="77777777" w:rsidTr="00AF0241">
        <w:trPr>
          <w:trHeight w:val="247"/>
        </w:trPr>
        <w:tc>
          <w:tcPr>
            <w:tcW w:w="846" w:type="dxa"/>
          </w:tcPr>
          <w:p w14:paraId="247CDAE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6237" w:type="dxa"/>
          </w:tcPr>
          <w:p w14:paraId="64E74D4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Крушельницька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Світлана</w:t>
            </w:r>
            <w:proofErr w:type="spellEnd"/>
          </w:p>
        </w:tc>
        <w:tc>
          <w:tcPr>
            <w:tcW w:w="2410" w:type="dxa"/>
          </w:tcPr>
          <w:p w14:paraId="188B6EF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1CC2043F" w14:textId="77777777" w:rsidTr="00AF0241">
        <w:trPr>
          <w:trHeight w:val="247"/>
        </w:trPr>
        <w:tc>
          <w:tcPr>
            <w:tcW w:w="846" w:type="dxa"/>
          </w:tcPr>
          <w:p w14:paraId="75D2314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6237" w:type="dxa"/>
          </w:tcPr>
          <w:p w14:paraId="1BB909D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Лупан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Єва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24BA8A8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79931DD4" w14:textId="77777777" w:rsidTr="00AF0241">
        <w:trPr>
          <w:trHeight w:val="247"/>
        </w:trPr>
        <w:tc>
          <w:tcPr>
            <w:tcW w:w="846" w:type="dxa"/>
          </w:tcPr>
          <w:p w14:paraId="5A29AB0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6237" w:type="dxa"/>
          </w:tcPr>
          <w:p w14:paraId="0B92B94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Молдован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Серафім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6D9D5A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5F81EA9A" w14:textId="77777777" w:rsidTr="00AF0241">
        <w:trPr>
          <w:trHeight w:val="247"/>
        </w:trPr>
        <w:tc>
          <w:tcPr>
            <w:tcW w:w="846" w:type="dxa"/>
          </w:tcPr>
          <w:p w14:paraId="1BEC3D5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6237" w:type="dxa"/>
          </w:tcPr>
          <w:p w14:paraId="50FAC94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Патраш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Богдан </w:t>
            </w:r>
          </w:p>
        </w:tc>
        <w:tc>
          <w:tcPr>
            <w:tcW w:w="2410" w:type="dxa"/>
          </w:tcPr>
          <w:p w14:paraId="4007FD2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3F674B74" w14:textId="77777777" w:rsidTr="00AF0241">
        <w:trPr>
          <w:trHeight w:val="247"/>
        </w:trPr>
        <w:tc>
          <w:tcPr>
            <w:tcW w:w="846" w:type="dxa"/>
          </w:tcPr>
          <w:p w14:paraId="1611F45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6237" w:type="dxa"/>
          </w:tcPr>
          <w:p w14:paraId="49D81BC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Різник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Дар’я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2AF720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5A0260D3" w14:textId="77777777" w:rsidTr="00AF0241">
        <w:trPr>
          <w:trHeight w:val="247"/>
        </w:trPr>
        <w:tc>
          <w:tcPr>
            <w:tcW w:w="846" w:type="dxa"/>
          </w:tcPr>
          <w:p w14:paraId="78C66E5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6237" w:type="dxa"/>
          </w:tcPr>
          <w:p w14:paraId="6F82F6B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Романюк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Емеллі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E3F838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2CFA6115" w14:textId="77777777" w:rsidTr="00AF0241">
        <w:trPr>
          <w:trHeight w:val="247"/>
        </w:trPr>
        <w:tc>
          <w:tcPr>
            <w:tcW w:w="846" w:type="dxa"/>
          </w:tcPr>
          <w:p w14:paraId="28496B4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6237" w:type="dxa"/>
          </w:tcPr>
          <w:p w14:paraId="23A6367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Семенюк Дмитро </w:t>
            </w:r>
          </w:p>
        </w:tc>
        <w:tc>
          <w:tcPr>
            <w:tcW w:w="2410" w:type="dxa"/>
          </w:tcPr>
          <w:p w14:paraId="3A83AC9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74C49D17" w14:textId="77777777" w:rsidTr="00AF0241">
        <w:trPr>
          <w:trHeight w:val="247"/>
        </w:trPr>
        <w:tc>
          <w:tcPr>
            <w:tcW w:w="846" w:type="dxa"/>
          </w:tcPr>
          <w:p w14:paraId="1C6B2FE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6237" w:type="dxa"/>
          </w:tcPr>
          <w:p w14:paraId="5718AEF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Кречуняк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Денис</w:t>
            </w:r>
          </w:p>
        </w:tc>
        <w:tc>
          <w:tcPr>
            <w:tcW w:w="2410" w:type="dxa"/>
          </w:tcPr>
          <w:p w14:paraId="68FE217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7463BC4A" w14:textId="77777777" w:rsidTr="00AF0241">
        <w:trPr>
          <w:trHeight w:val="247"/>
        </w:trPr>
        <w:tc>
          <w:tcPr>
            <w:tcW w:w="846" w:type="dxa"/>
          </w:tcPr>
          <w:p w14:paraId="35CB7DE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6237" w:type="dxa"/>
          </w:tcPr>
          <w:p w14:paraId="5AA90AC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Анна</w:t>
            </w:r>
          </w:p>
        </w:tc>
        <w:tc>
          <w:tcPr>
            <w:tcW w:w="2410" w:type="dxa"/>
          </w:tcPr>
          <w:p w14:paraId="220EB58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6-Б</w:t>
            </w:r>
          </w:p>
        </w:tc>
      </w:tr>
      <w:tr w:rsidR="00AF0241" w:rsidRPr="00AF0241" w14:paraId="0513ED93" w14:textId="77777777" w:rsidTr="00AF0241">
        <w:trPr>
          <w:trHeight w:val="247"/>
        </w:trPr>
        <w:tc>
          <w:tcPr>
            <w:tcW w:w="846" w:type="dxa"/>
          </w:tcPr>
          <w:p w14:paraId="313B5D5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6237" w:type="dxa"/>
          </w:tcPr>
          <w:p w14:paraId="4D77BEC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F0241">
              <w:rPr>
                <w:sz w:val="28"/>
                <w:szCs w:val="28"/>
                <w:lang w:eastAsia="ru-RU"/>
              </w:rPr>
              <w:t>Бакрев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Анастасія</w:t>
            </w:r>
            <w:proofErr w:type="spellEnd"/>
            <w:proofErr w:type="gramEnd"/>
            <w:r w:rsidRPr="00AF0241">
              <w:rPr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410" w:type="dxa"/>
          </w:tcPr>
          <w:p w14:paraId="05DE7D5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3367BE26" w14:textId="77777777" w:rsidTr="00AF0241">
        <w:trPr>
          <w:trHeight w:val="247"/>
        </w:trPr>
        <w:tc>
          <w:tcPr>
            <w:tcW w:w="846" w:type="dxa"/>
          </w:tcPr>
          <w:p w14:paraId="688DDDF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70.</w:t>
            </w:r>
          </w:p>
        </w:tc>
        <w:tc>
          <w:tcPr>
            <w:tcW w:w="6237" w:type="dxa"/>
          </w:tcPr>
          <w:p w14:paraId="258A3EF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Бакрев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Андрій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439DDCC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0C7E5343" w14:textId="77777777" w:rsidTr="00AF0241">
        <w:trPr>
          <w:trHeight w:val="247"/>
        </w:trPr>
        <w:tc>
          <w:tcPr>
            <w:tcW w:w="846" w:type="dxa"/>
          </w:tcPr>
          <w:p w14:paraId="2DF67D9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6237" w:type="dxa"/>
          </w:tcPr>
          <w:p w14:paraId="643BDB4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Бакрев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Ренат </w:t>
            </w:r>
          </w:p>
        </w:tc>
        <w:tc>
          <w:tcPr>
            <w:tcW w:w="2410" w:type="dxa"/>
          </w:tcPr>
          <w:p w14:paraId="6757DDB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51B1FF14" w14:textId="77777777" w:rsidTr="00AF0241">
        <w:trPr>
          <w:trHeight w:val="247"/>
        </w:trPr>
        <w:tc>
          <w:tcPr>
            <w:tcW w:w="846" w:type="dxa"/>
          </w:tcPr>
          <w:p w14:paraId="654CEC1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6237" w:type="dxa"/>
          </w:tcPr>
          <w:p w14:paraId="5309CB0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Бакрев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Святослав </w:t>
            </w:r>
          </w:p>
        </w:tc>
        <w:tc>
          <w:tcPr>
            <w:tcW w:w="2410" w:type="dxa"/>
          </w:tcPr>
          <w:p w14:paraId="39BFA15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1ED71B60" w14:textId="77777777" w:rsidTr="00AF0241">
        <w:trPr>
          <w:trHeight w:val="247"/>
        </w:trPr>
        <w:tc>
          <w:tcPr>
            <w:tcW w:w="846" w:type="dxa"/>
          </w:tcPr>
          <w:p w14:paraId="3493924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6237" w:type="dxa"/>
          </w:tcPr>
          <w:p w14:paraId="1C5FD19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Владиженко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Ніколь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22F843E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7AFEF0B7" w14:textId="77777777" w:rsidTr="00AF0241">
        <w:trPr>
          <w:trHeight w:val="247"/>
        </w:trPr>
        <w:tc>
          <w:tcPr>
            <w:tcW w:w="846" w:type="dxa"/>
          </w:tcPr>
          <w:p w14:paraId="3D41F10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6237" w:type="dxa"/>
          </w:tcPr>
          <w:p w14:paraId="25C8EB3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Гакман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Анна </w:t>
            </w:r>
          </w:p>
        </w:tc>
        <w:tc>
          <w:tcPr>
            <w:tcW w:w="2410" w:type="dxa"/>
          </w:tcPr>
          <w:p w14:paraId="27F3997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2F93CE14" w14:textId="77777777" w:rsidTr="00AF0241">
        <w:trPr>
          <w:trHeight w:val="247"/>
        </w:trPr>
        <w:tc>
          <w:tcPr>
            <w:tcW w:w="846" w:type="dxa"/>
          </w:tcPr>
          <w:p w14:paraId="2165A4A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6237" w:type="dxa"/>
          </w:tcPr>
          <w:p w14:paraId="5369699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Гакман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Соломія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E057D8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5026B97F" w14:textId="77777777" w:rsidTr="00AF0241">
        <w:trPr>
          <w:trHeight w:val="247"/>
        </w:trPr>
        <w:tc>
          <w:tcPr>
            <w:tcW w:w="846" w:type="dxa"/>
          </w:tcPr>
          <w:p w14:paraId="54559F9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6237" w:type="dxa"/>
          </w:tcPr>
          <w:p w14:paraId="73D86B4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Гашпан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Андрій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509758B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5B6EFE5D" w14:textId="77777777" w:rsidTr="00AF0241">
        <w:trPr>
          <w:trHeight w:val="247"/>
        </w:trPr>
        <w:tc>
          <w:tcPr>
            <w:tcW w:w="846" w:type="dxa"/>
          </w:tcPr>
          <w:p w14:paraId="78A7261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77.</w:t>
            </w:r>
          </w:p>
        </w:tc>
        <w:tc>
          <w:tcPr>
            <w:tcW w:w="6237" w:type="dxa"/>
          </w:tcPr>
          <w:p w14:paraId="3F6DEC5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Лупан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Іванна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7711B71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54A324EE" w14:textId="77777777" w:rsidTr="00AF0241">
        <w:trPr>
          <w:trHeight w:val="247"/>
        </w:trPr>
        <w:tc>
          <w:tcPr>
            <w:tcW w:w="846" w:type="dxa"/>
          </w:tcPr>
          <w:p w14:paraId="4C212FC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78.</w:t>
            </w:r>
          </w:p>
        </w:tc>
        <w:tc>
          <w:tcPr>
            <w:tcW w:w="6237" w:type="dxa"/>
          </w:tcPr>
          <w:p w14:paraId="3032675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Лупан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Марія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8B2649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5A669794" w14:textId="77777777" w:rsidTr="00AF0241">
        <w:trPr>
          <w:trHeight w:val="247"/>
        </w:trPr>
        <w:tc>
          <w:tcPr>
            <w:tcW w:w="846" w:type="dxa"/>
          </w:tcPr>
          <w:p w14:paraId="11CC9D9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6237" w:type="dxa"/>
          </w:tcPr>
          <w:p w14:paraId="71C7AA7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F0241">
              <w:rPr>
                <w:sz w:val="28"/>
                <w:szCs w:val="28"/>
                <w:lang w:eastAsia="ru-RU"/>
              </w:rPr>
              <w:t>Лепейко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 Богдан</w:t>
            </w:r>
            <w:proofErr w:type="gram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3E3589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4C0A734A" w14:textId="77777777" w:rsidTr="00AF0241">
        <w:trPr>
          <w:trHeight w:val="247"/>
        </w:trPr>
        <w:tc>
          <w:tcPr>
            <w:tcW w:w="846" w:type="dxa"/>
          </w:tcPr>
          <w:p w14:paraId="2CD1FE8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lastRenderedPageBreak/>
              <w:t>80.</w:t>
            </w:r>
          </w:p>
        </w:tc>
        <w:tc>
          <w:tcPr>
            <w:tcW w:w="6237" w:type="dxa"/>
          </w:tcPr>
          <w:p w14:paraId="0F1DE5C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Максимюк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Владислав </w:t>
            </w:r>
          </w:p>
        </w:tc>
        <w:tc>
          <w:tcPr>
            <w:tcW w:w="2410" w:type="dxa"/>
          </w:tcPr>
          <w:p w14:paraId="09048BE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1798E1B5" w14:textId="77777777" w:rsidTr="00AF0241">
        <w:trPr>
          <w:trHeight w:val="247"/>
        </w:trPr>
        <w:tc>
          <w:tcPr>
            <w:tcW w:w="846" w:type="dxa"/>
          </w:tcPr>
          <w:p w14:paraId="47F5C44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6237" w:type="dxa"/>
          </w:tcPr>
          <w:p w14:paraId="3A78F02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Побіжан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Марина </w:t>
            </w:r>
          </w:p>
        </w:tc>
        <w:tc>
          <w:tcPr>
            <w:tcW w:w="2410" w:type="dxa"/>
          </w:tcPr>
          <w:p w14:paraId="4CA1DFC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7721A2A1" w14:textId="77777777" w:rsidTr="00AF0241">
        <w:trPr>
          <w:trHeight w:val="247"/>
        </w:trPr>
        <w:tc>
          <w:tcPr>
            <w:tcW w:w="846" w:type="dxa"/>
          </w:tcPr>
          <w:p w14:paraId="5F178E0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6237" w:type="dxa"/>
          </w:tcPr>
          <w:p w14:paraId="25B19CD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Семенюк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Ангеліна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Віталіївна</w:t>
            </w:r>
            <w:proofErr w:type="spellEnd"/>
          </w:p>
        </w:tc>
        <w:tc>
          <w:tcPr>
            <w:tcW w:w="2410" w:type="dxa"/>
          </w:tcPr>
          <w:p w14:paraId="29DB5B5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65464692" w14:textId="77777777" w:rsidTr="00AF0241">
        <w:trPr>
          <w:trHeight w:val="247"/>
        </w:trPr>
        <w:tc>
          <w:tcPr>
            <w:tcW w:w="846" w:type="dxa"/>
          </w:tcPr>
          <w:p w14:paraId="6069004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83.</w:t>
            </w:r>
          </w:p>
        </w:tc>
        <w:tc>
          <w:tcPr>
            <w:tcW w:w="6237" w:type="dxa"/>
          </w:tcPr>
          <w:p w14:paraId="373DC06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Скіцько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Володимир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570BD46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3D4FF93B" w14:textId="77777777" w:rsidTr="00AF0241">
        <w:trPr>
          <w:trHeight w:val="247"/>
        </w:trPr>
        <w:tc>
          <w:tcPr>
            <w:tcW w:w="846" w:type="dxa"/>
          </w:tcPr>
          <w:p w14:paraId="540E4EB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84.</w:t>
            </w:r>
          </w:p>
        </w:tc>
        <w:tc>
          <w:tcPr>
            <w:tcW w:w="6237" w:type="dxa"/>
          </w:tcPr>
          <w:p w14:paraId="43EEB01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Чікан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Марія</w:t>
            </w:r>
            <w:proofErr w:type="spellEnd"/>
          </w:p>
        </w:tc>
        <w:tc>
          <w:tcPr>
            <w:tcW w:w="2410" w:type="dxa"/>
          </w:tcPr>
          <w:p w14:paraId="36E6A55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7-А</w:t>
            </w:r>
          </w:p>
        </w:tc>
      </w:tr>
      <w:tr w:rsidR="00AF0241" w:rsidRPr="00AF0241" w14:paraId="5E42F9E8" w14:textId="77777777" w:rsidTr="00AF0241">
        <w:trPr>
          <w:trHeight w:val="247"/>
        </w:trPr>
        <w:tc>
          <w:tcPr>
            <w:tcW w:w="846" w:type="dxa"/>
          </w:tcPr>
          <w:p w14:paraId="40190FF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6237" w:type="dxa"/>
          </w:tcPr>
          <w:p w14:paraId="1C8583A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Бакрев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Ельвіра</w:t>
            </w:r>
            <w:proofErr w:type="spellEnd"/>
          </w:p>
        </w:tc>
        <w:tc>
          <w:tcPr>
            <w:tcW w:w="2410" w:type="dxa"/>
          </w:tcPr>
          <w:p w14:paraId="4918046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10DBC367" w14:textId="77777777" w:rsidTr="00AF0241">
        <w:trPr>
          <w:trHeight w:val="247"/>
        </w:trPr>
        <w:tc>
          <w:tcPr>
            <w:tcW w:w="846" w:type="dxa"/>
          </w:tcPr>
          <w:p w14:paraId="4A7A19A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6237" w:type="dxa"/>
          </w:tcPr>
          <w:p w14:paraId="493672A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Беньовська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Юлія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48DA6FB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504F7E7F" w14:textId="77777777" w:rsidTr="00AF0241">
        <w:trPr>
          <w:trHeight w:val="247"/>
        </w:trPr>
        <w:tc>
          <w:tcPr>
            <w:tcW w:w="846" w:type="dxa"/>
          </w:tcPr>
          <w:p w14:paraId="59E3FF7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6237" w:type="dxa"/>
          </w:tcPr>
          <w:p w14:paraId="1ACB4E4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Біньовський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Даниїл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4876E9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283E150C" w14:textId="77777777" w:rsidTr="00AF0241">
        <w:trPr>
          <w:trHeight w:val="247"/>
        </w:trPr>
        <w:tc>
          <w:tcPr>
            <w:tcW w:w="846" w:type="dxa"/>
          </w:tcPr>
          <w:p w14:paraId="14B49FA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88.</w:t>
            </w:r>
          </w:p>
        </w:tc>
        <w:tc>
          <w:tcPr>
            <w:tcW w:w="6237" w:type="dxa"/>
          </w:tcPr>
          <w:p w14:paraId="705DE1D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Богдан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Марія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5CAE184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5E6EFBA2" w14:textId="77777777" w:rsidTr="00AF0241">
        <w:trPr>
          <w:trHeight w:val="247"/>
        </w:trPr>
        <w:tc>
          <w:tcPr>
            <w:tcW w:w="846" w:type="dxa"/>
          </w:tcPr>
          <w:p w14:paraId="70BA334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6237" w:type="dxa"/>
          </w:tcPr>
          <w:p w14:paraId="324DA39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Волощук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Марія</w:t>
            </w:r>
            <w:proofErr w:type="spellEnd"/>
          </w:p>
        </w:tc>
        <w:tc>
          <w:tcPr>
            <w:tcW w:w="2410" w:type="dxa"/>
          </w:tcPr>
          <w:p w14:paraId="678A140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4AAFCBCC" w14:textId="77777777" w:rsidTr="00AF0241">
        <w:trPr>
          <w:trHeight w:val="247"/>
        </w:trPr>
        <w:tc>
          <w:tcPr>
            <w:tcW w:w="846" w:type="dxa"/>
          </w:tcPr>
          <w:p w14:paraId="62B863F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90.</w:t>
            </w:r>
          </w:p>
        </w:tc>
        <w:tc>
          <w:tcPr>
            <w:tcW w:w="6237" w:type="dxa"/>
          </w:tcPr>
          <w:p w14:paraId="56E107E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Кермач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Микита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1F9E43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556A0DE1" w14:textId="77777777" w:rsidTr="00AF0241">
        <w:trPr>
          <w:trHeight w:val="247"/>
        </w:trPr>
        <w:tc>
          <w:tcPr>
            <w:tcW w:w="846" w:type="dxa"/>
          </w:tcPr>
          <w:p w14:paraId="552A316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91.</w:t>
            </w:r>
          </w:p>
        </w:tc>
        <w:tc>
          <w:tcPr>
            <w:tcW w:w="6237" w:type="dxa"/>
          </w:tcPr>
          <w:p w14:paraId="4EB5B2D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Кречуняк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Ангеліна</w:t>
            </w:r>
            <w:proofErr w:type="spellEnd"/>
          </w:p>
        </w:tc>
        <w:tc>
          <w:tcPr>
            <w:tcW w:w="2410" w:type="dxa"/>
          </w:tcPr>
          <w:p w14:paraId="2B9A3F4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5DA97E91" w14:textId="77777777" w:rsidTr="00AF0241">
        <w:trPr>
          <w:trHeight w:val="247"/>
        </w:trPr>
        <w:tc>
          <w:tcPr>
            <w:tcW w:w="846" w:type="dxa"/>
          </w:tcPr>
          <w:p w14:paraId="60A3674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92.</w:t>
            </w:r>
          </w:p>
        </w:tc>
        <w:tc>
          <w:tcPr>
            <w:tcW w:w="6237" w:type="dxa"/>
          </w:tcPr>
          <w:p w14:paraId="77BDCFE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Лупан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Даніела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47DDCB3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35998F97" w14:textId="77777777" w:rsidTr="00AF0241">
        <w:trPr>
          <w:trHeight w:val="247"/>
        </w:trPr>
        <w:tc>
          <w:tcPr>
            <w:tcW w:w="846" w:type="dxa"/>
          </w:tcPr>
          <w:p w14:paraId="4A69711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93.</w:t>
            </w:r>
          </w:p>
        </w:tc>
        <w:tc>
          <w:tcPr>
            <w:tcW w:w="6237" w:type="dxa"/>
          </w:tcPr>
          <w:p w14:paraId="4A2384B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Лупан Дмитро </w:t>
            </w:r>
          </w:p>
        </w:tc>
        <w:tc>
          <w:tcPr>
            <w:tcW w:w="2410" w:type="dxa"/>
          </w:tcPr>
          <w:p w14:paraId="4FA6939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707B3314" w14:textId="77777777" w:rsidTr="00AF0241">
        <w:trPr>
          <w:trHeight w:val="247"/>
        </w:trPr>
        <w:tc>
          <w:tcPr>
            <w:tcW w:w="846" w:type="dxa"/>
          </w:tcPr>
          <w:p w14:paraId="5F2661A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94.</w:t>
            </w:r>
          </w:p>
        </w:tc>
        <w:tc>
          <w:tcPr>
            <w:tcW w:w="6237" w:type="dxa"/>
          </w:tcPr>
          <w:p w14:paraId="5E7C4C2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Моцак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Іван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61827F3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7C9A9312" w14:textId="77777777" w:rsidTr="00AF0241">
        <w:trPr>
          <w:trHeight w:val="247"/>
        </w:trPr>
        <w:tc>
          <w:tcPr>
            <w:tcW w:w="846" w:type="dxa"/>
          </w:tcPr>
          <w:p w14:paraId="4163677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95.</w:t>
            </w:r>
          </w:p>
        </w:tc>
        <w:tc>
          <w:tcPr>
            <w:tcW w:w="6237" w:type="dxa"/>
          </w:tcPr>
          <w:p w14:paraId="1D8470E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Піта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Софія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7CEB5A3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726D6677" w14:textId="77777777" w:rsidTr="00AF0241">
        <w:trPr>
          <w:trHeight w:val="247"/>
        </w:trPr>
        <w:tc>
          <w:tcPr>
            <w:tcW w:w="846" w:type="dxa"/>
          </w:tcPr>
          <w:p w14:paraId="5109102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96.</w:t>
            </w:r>
          </w:p>
        </w:tc>
        <w:tc>
          <w:tcPr>
            <w:tcW w:w="6237" w:type="dxa"/>
          </w:tcPr>
          <w:p w14:paraId="63BD705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Побіжан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Кирил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758AF6E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7C1C772F" w14:textId="77777777" w:rsidTr="00AF0241">
        <w:trPr>
          <w:trHeight w:val="247"/>
        </w:trPr>
        <w:tc>
          <w:tcPr>
            <w:tcW w:w="846" w:type="dxa"/>
          </w:tcPr>
          <w:p w14:paraId="6A00E0B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97.</w:t>
            </w:r>
          </w:p>
        </w:tc>
        <w:tc>
          <w:tcPr>
            <w:tcW w:w="6237" w:type="dxa"/>
          </w:tcPr>
          <w:p w14:paraId="3EBA6FB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Іван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15D0DD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5D5BC374" w14:textId="77777777" w:rsidTr="00AF0241">
        <w:trPr>
          <w:trHeight w:val="247"/>
        </w:trPr>
        <w:tc>
          <w:tcPr>
            <w:tcW w:w="846" w:type="dxa"/>
          </w:tcPr>
          <w:p w14:paraId="6B15493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98.</w:t>
            </w:r>
          </w:p>
        </w:tc>
        <w:tc>
          <w:tcPr>
            <w:tcW w:w="6237" w:type="dxa"/>
          </w:tcPr>
          <w:p w14:paraId="2AA5FE9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Олексій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3D24072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4BEC7C3A" w14:textId="77777777" w:rsidTr="00AF0241">
        <w:trPr>
          <w:trHeight w:val="247"/>
        </w:trPr>
        <w:tc>
          <w:tcPr>
            <w:tcW w:w="846" w:type="dxa"/>
          </w:tcPr>
          <w:p w14:paraId="246633A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99.</w:t>
            </w:r>
          </w:p>
        </w:tc>
        <w:tc>
          <w:tcPr>
            <w:tcW w:w="6237" w:type="dxa"/>
          </w:tcPr>
          <w:p w14:paraId="7FD8407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Фірчук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Серафіма</w:t>
            </w:r>
            <w:proofErr w:type="spellEnd"/>
          </w:p>
        </w:tc>
        <w:tc>
          <w:tcPr>
            <w:tcW w:w="2410" w:type="dxa"/>
          </w:tcPr>
          <w:p w14:paraId="262E1B4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3EB77349" w14:textId="77777777" w:rsidTr="00AF0241">
        <w:trPr>
          <w:trHeight w:val="247"/>
        </w:trPr>
        <w:tc>
          <w:tcPr>
            <w:tcW w:w="846" w:type="dxa"/>
          </w:tcPr>
          <w:p w14:paraId="4A66902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100.</w:t>
            </w:r>
          </w:p>
        </w:tc>
        <w:tc>
          <w:tcPr>
            <w:tcW w:w="6237" w:type="dxa"/>
          </w:tcPr>
          <w:p w14:paraId="5BB585F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Шкурат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Сергій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5DE0D4A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7-Б</w:t>
            </w:r>
          </w:p>
        </w:tc>
      </w:tr>
      <w:tr w:rsidR="00AF0241" w:rsidRPr="00AF0241" w14:paraId="6C0A73E6" w14:textId="77777777" w:rsidTr="00AF0241">
        <w:trPr>
          <w:trHeight w:val="247"/>
        </w:trPr>
        <w:tc>
          <w:tcPr>
            <w:tcW w:w="846" w:type="dxa"/>
          </w:tcPr>
          <w:p w14:paraId="1ECE7BC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101.</w:t>
            </w:r>
          </w:p>
        </w:tc>
        <w:tc>
          <w:tcPr>
            <w:tcW w:w="6237" w:type="dxa"/>
          </w:tcPr>
          <w:p w14:paraId="726F6D5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Бакрев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Григорій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37C2799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11B34D74" w14:textId="77777777" w:rsidTr="00AF0241">
        <w:trPr>
          <w:trHeight w:val="247"/>
        </w:trPr>
        <w:tc>
          <w:tcPr>
            <w:tcW w:w="846" w:type="dxa"/>
          </w:tcPr>
          <w:p w14:paraId="680D2F1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102.</w:t>
            </w:r>
          </w:p>
        </w:tc>
        <w:tc>
          <w:tcPr>
            <w:tcW w:w="6237" w:type="dxa"/>
          </w:tcPr>
          <w:p w14:paraId="5CD4A55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Бакрив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Анна </w:t>
            </w:r>
          </w:p>
        </w:tc>
        <w:tc>
          <w:tcPr>
            <w:tcW w:w="2410" w:type="dxa"/>
          </w:tcPr>
          <w:p w14:paraId="64D759C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6369142E" w14:textId="77777777" w:rsidTr="00AF0241">
        <w:trPr>
          <w:trHeight w:val="247"/>
        </w:trPr>
        <w:tc>
          <w:tcPr>
            <w:tcW w:w="846" w:type="dxa"/>
          </w:tcPr>
          <w:p w14:paraId="26AF28F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103.</w:t>
            </w:r>
          </w:p>
        </w:tc>
        <w:tc>
          <w:tcPr>
            <w:tcW w:w="6237" w:type="dxa"/>
          </w:tcPr>
          <w:p w14:paraId="28C4678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Барановська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Олена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1C5467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1988749A" w14:textId="77777777" w:rsidTr="00AF0241">
        <w:trPr>
          <w:trHeight w:val="247"/>
        </w:trPr>
        <w:tc>
          <w:tcPr>
            <w:tcW w:w="846" w:type="dxa"/>
          </w:tcPr>
          <w:p w14:paraId="51381B3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104.</w:t>
            </w:r>
          </w:p>
        </w:tc>
        <w:tc>
          <w:tcPr>
            <w:tcW w:w="6237" w:type="dxa"/>
          </w:tcPr>
          <w:p w14:paraId="7078625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Гакман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Марія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5561BC9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36B02878" w14:textId="77777777" w:rsidTr="00AF0241">
        <w:trPr>
          <w:trHeight w:val="247"/>
        </w:trPr>
        <w:tc>
          <w:tcPr>
            <w:tcW w:w="846" w:type="dxa"/>
          </w:tcPr>
          <w:p w14:paraId="22EDE68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105.</w:t>
            </w:r>
          </w:p>
        </w:tc>
        <w:tc>
          <w:tcPr>
            <w:tcW w:w="6237" w:type="dxa"/>
          </w:tcPr>
          <w:p w14:paraId="1BB2885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Гашпан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Надія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2B243DC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3BCB1D6D" w14:textId="77777777" w:rsidTr="00AF0241">
        <w:trPr>
          <w:trHeight w:val="247"/>
        </w:trPr>
        <w:tc>
          <w:tcPr>
            <w:tcW w:w="846" w:type="dxa"/>
          </w:tcPr>
          <w:p w14:paraId="1F0D508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106.</w:t>
            </w:r>
          </w:p>
        </w:tc>
        <w:tc>
          <w:tcPr>
            <w:tcW w:w="6237" w:type="dxa"/>
          </w:tcPr>
          <w:p w14:paraId="5CD7D33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Зеленюк Ольга </w:t>
            </w:r>
          </w:p>
        </w:tc>
        <w:tc>
          <w:tcPr>
            <w:tcW w:w="2410" w:type="dxa"/>
          </w:tcPr>
          <w:p w14:paraId="5ECFB6D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7D93CB93" w14:textId="77777777" w:rsidTr="00AF0241">
        <w:trPr>
          <w:trHeight w:val="247"/>
        </w:trPr>
        <w:tc>
          <w:tcPr>
            <w:tcW w:w="846" w:type="dxa"/>
          </w:tcPr>
          <w:p w14:paraId="7A34A60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107.</w:t>
            </w:r>
          </w:p>
        </w:tc>
        <w:tc>
          <w:tcPr>
            <w:tcW w:w="6237" w:type="dxa"/>
          </w:tcPr>
          <w:p w14:paraId="50D1522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Кричуняк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Дмитро</w:t>
            </w:r>
          </w:p>
        </w:tc>
        <w:tc>
          <w:tcPr>
            <w:tcW w:w="2410" w:type="dxa"/>
          </w:tcPr>
          <w:p w14:paraId="094A4BB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7929ECA6" w14:textId="77777777" w:rsidTr="00AF0241">
        <w:trPr>
          <w:trHeight w:val="247"/>
        </w:trPr>
        <w:tc>
          <w:tcPr>
            <w:tcW w:w="846" w:type="dxa"/>
          </w:tcPr>
          <w:p w14:paraId="29F5D2E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108.</w:t>
            </w:r>
          </w:p>
        </w:tc>
        <w:tc>
          <w:tcPr>
            <w:tcW w:w="6237" w:type="dxa"/>
          </w:tcPr>
          <w:p w14:paraId="56A864D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Лупан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Андріана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531A18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5AF8A3F4" w14:textId="77777777" w:rsidTr="00AF0241">
        <w:trPr>
          <w:trHeight w:val="247"/>
        </w:trPr>
        <w:tc>
          <w:tcPr>
            <w:tcW w:w="846" w:type="dxa"/>
          </w:tcPr>
          <w:p w14:paraId="5868993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109.</w:t>
            </w:r>
          </w:p>
        </w:tc>
        <w:tc>
          <w:tcPr>
            <w:tcW w:w="6237" w:type="dxa"/>
          </w:tcPr>
          <w:p w14:paraId="3FCA7EA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Мецканюк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Максим </w:t>
            </w:r>
          </w:p>
        </w:tc>
        <w:tc>
          <w:tcPr>
            <w:tcW w:w="2410" w:type="dxa"/>
          </w:tcPr>
          <w:p w14:paraId="566A15A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3BE11305" w14:textId="77777777" w:rsidTr="00AF0241">
        <w:trPr>
          <w:trHeight w:val="247"/>
        </w:trPr>
        <w:tc>
          <w:tcPr>
            <w:tcW w:w="846" w:type="dxa"/>
          </w:tcPr>
          <w:p w14:paraId="0FB69DD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110.</w:t>
            </w:r>
          </w:p>
        </w:tc>
        <w:tc>
          <w:tcPr>
            <w:tcW w:w="6237" w:type="dxa"/>
          </w:tcPr>
          <w:p w14:paraId="6BD0FAB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Нікіфоряк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Михайло  </w:t>
            </w:r>
          </w:p>
        </w:tc>
        <w:tc>
          <w:tcPr>
            <w:tcW w:w="2410" w:type="dxa"/>
          </w:tcPr>
          <w:p w14:paraId="4B2E591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55C80232" w14:textId="77777777" w:rsidTr="00AF0241">
        <w:trPr>
          <w:trHeight w:val="247"/>
        </w:trPr>
        <w:tc>
          <w:tcPr>
            <w:tcW w:w="846" w:type="dxa"/>
          </w:tcPr>
          <w:p w14:paraId="44A3874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111.</w:t>
            </w:r>
          </w:p>
        </w:tc>
        <w:tc>
          <w:tcPr>
            <w:tcW w:w="6237" w:type="dxa"/>
          </w:tcPr>
          <w:p w14:paraId="5088735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Няйко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Евеліна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DBCFF2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6E1DFBD1" w14:textId="77777777" w:rsidTr="00AF0241">
        <w:trPr>
          <w:trHeight w:val="247"/>
        </w:trPr>
        <w:tc>
          <w:tcPr>
            <w:tcW w:w="846" w:type="dxa"/>
          </w:tcPr>
          <w:p w14:paraId="75091BB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112.</w:t>
            </w:r>
          </w:p>
        </w:tc>
        <w:tc>
          <w:tcPr>
            <w:tcW w:w="6237" w:type="dxa"/>
          </w:tcPr>
          <w:p w14:paraId="797A313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Оленюк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Влада </w:t>
            </w:r>
          </w:p>
        </w:tc>
        <w:tc>
          <w:tcPr>
            <w:tcW w:w="2410" w:type="dxa"/>
          </w:tcPr>
          <w:p w14:paraId="5FBF327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1D968290" w14:textId="77777777" w:rsidTr="00AF0241">
        <w:trPr>
          <w:trHeight w:val="247"/>
        </w:trPr>
        <w:tc>
          <w:tcPr>
            <w:tcW w:w="846" w:type="dxa"/>
          </w:tcPr>
          <w:p w14:paraId="0F52727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113.</w:t>
            </w:r>
          </w:p>
        </w:tc>
        <w:tc>
          <w:tcPr>
            <w:tcW w:w="6237" w:type="dxa"/>
          </w:tcPr>
          <w:p w14:paraId="68FD3A1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Паник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Уляна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55AA1A1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6365923D" w14:textId="77777777" w:rsidTr="00AF0241">
        <w:trPr>
          <w:trHeight w:val="247"/>
        </w:trPr>
        <w:tc>
          <w:tcPr>
            <w:tcW w:w="846" w:type="dxa"/>
          </w:tcPr>
          <w:p w14:paraId="321B91F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114.</w:t>
            </w:r>
          </w:p>
        </w:tc>
        <w:tc>
          <w:tcPr>
            <w:tcW w:w="6237" w:type="dxa"/>
          </w:tcPr>
          <w:p w14:paraId="66BBD81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Побіжан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Данієла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4F5EEED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3FB5A1DB" w14:textId="77777777" w:rsidTr="00AF0241">
        <w:trPr>
          <w:trHeight w:val="247"/>
        </w:trPr>
        <w:tc>
          <w:tcPr>
            <w:tcW w:w="846" w:type="dxa"/>
          </w:tcPr>
          <w:p w14:paraId="4AA81B6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115.</w:t>
            </w:r>
          </w:p>
        </w:tc>
        <w:tc>
          <w:tcPr>
            <w:tcW w:w="6237" w:type="dxa"/>
          </w:tcPr>
          <w:p w14:paraId="2E30382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Побіжан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Євангеліна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AE7F68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32D160B4" w14:textId="77777777" w:rsidTr="00AF0241">
        <w:trPr>
          <w:trHeight w:val="247"/>
        </w:trPr>
        <w:tc>
          <w:tcPr>
            <w:tcW w:w="846" w:type="dxa"/>
          </w:tcPr>
          <w:p w14:paraId="360F1C5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116.</w:t>
            </w:r>
          </w:p>
        </w:tc>
        <w:tc>
          <w:tcPr>
            <w:tcW w:w="6237" w:type="dxa"/>
          </w:tcPr>
          <w:p w14:paraId="7CBED78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Побіжан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Юрій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В</w:t>
            </w:r>
          </w:p>
        </w:tc>
        <w:tc>
          <w:tcPr>
            <w:tcW w:w="2410" w:type="dxa"/>
          </w:tcPr>
          <w:p w14:paraId="405FFA9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69DD9E65" w14:textId="77777777" w:rsidTr="00AF0241">
        <w:trPr>
          <w:trHeight w:val="247"/>
        </w:trPr>
        <w:tc>
          <w:tcPr>
            <w:tcW w:w="846" w:type="dxa"/>
          </w:tcPr>
          <w:p w14:paraId="2577A22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117.</w:t>
            </w:r>
          </w:p>
        </w:tc>
        <w:tc>
          <w:tcPr>
            <w:tcW w:w="6237" w:type="dxa"/>
          </w:tcPr>
          <w:p w14:paraId="79944D9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Пожога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Марія-Каталіна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4971862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7E24E274" w14:textId="77777777" w:rsidTr="00AF0241">
        <w:trPr>
          <w:trHeight w:val="247"/>
        </w:trPr>
        <w:tc>
          <w:tcPr>
            <w:tcW w:w="846" w:type="dxa"/>
          </w:tcPr>
          <w:p w14:paraId="761282A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118.</w:t>
            </w:r>
          </w:p>
        </w:tc>
        <w:tc>
          <w:tcPr>
            <w:tcW w:w="6237" w:type="dxa"/>
          </w:tcPr>
          <w:p w14:paraId="3F2BF59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Симчук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Єлизавета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479C4D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51A000AD" w14:textId="77777777" w:rsidTr="00AF0241">
        <w:trPr>
          <w:trHeight w:val="247"/>
        </w:trPr>
        <w:tc>
          <w:tcPr>
            <w:tcW w:w="846" w:type="dxa"/>
          </w:tcPr>
          <w:p w14:paraId="681080D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119.</w:t>
            </w:r>
          </w:p>
        </w:tc>
        <w:tc>
          <w:tcPr>
            <w:tcW w:w="6237" w:type="dxa"/>
          </w:tcPr>
          <w:p w14:paraId="5C2B85F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Старостенко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Даниїл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CBED74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7B26E1AA" w14:textId="77777777" w:rsidTr="00AF0241">
        <w:trPr>
          <w:trHeight w:val="247"/>
        </w:trPr>
        <w:tc>
          <w:tcPr>
            <w:tcW w:w="846" w:type="dxa"/>
          </w:tcPr>
          <w:p w14:paraId="0246CEC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120.</w:t>
            </w:r>
          </w:p>
        </w:tc>
        <w:tc>
          <w:tcPr>
            <w:tcW w:w="6237" w:type="dxa"/>
          </w:tcPr>
          <w:p w14:paraId="717791A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Ігор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31B294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65DDE3DC" w14:textId="77777777" w:rsidTr="00AF0241">
        <w:trPr>
          <w:trHeight w:val="247"/>
        </w:trPr>
        <w:tc>
          <w:tcPr>
            <w:tcW w:w="846" w:type="dxa"/>
          </w:tcPr>
          <w:p w14:paraId="1DAC21D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121.</w:t>
            </w:r>
          </w:p>
        </w:tc>
        <w:tc>
          <w:tcPr>
            <w:tcW w:w="6237" w:type="dxa"/>
          </w:tcPr>
          <w:p w14:paraId="6F9AB19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Ніколь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C9B8CB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297328B7" w14:textId="77777777" w:rsidTr="00AF0241">
        <w:trPr>
          <w:trHeight w:val="247"/>
        </w:trPr>
        <w:tc>
          <w:tcPr>
            <w:tcW w:w="846" w:type="dxa"/>
          </w:tcPr>
          <w:p w14:paraId="0C7B61A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122.</w:t>
            </w:r>
          </w:p>
        </w:tc>
        <w:tc>
          <w:tcPr>
            <w:tcW w:w="6237" w:type="dxa"/>
          </w:tcPr>
          <w:p w14:paraId="745D879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Фірчук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Богдана </w:t>
            </w:r>
          </w:p>
        </w:tc>
        <w:tc>
          <w:tcPr>
            <w:tcW w:w="2410" w:type="dxa"/>
          </w:tcPr>
          <w:p w14:paraId="4326F8A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8-А</w:t>
            </w:r>
          </w:p>
        </w:tc>
      </w:tr>
      <w:tr w:rsidR="00AF0241" w:rsidRPr="00AF0241" w14:paraId="09CE4985" w14:textId="77777777" w:rsidTr="00AF0241">
        <w:trPr>
          <w:trHeight w:val="247"/>
        </w:trPr>
        <w:tc>
          <w:tcPr>
            <w:tcW w:w="846" w:type="dxa"/>
          </w:tcPr>
          <w:p w14:paraId="41EDCAB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123.</w:t>
            </w:r>
          </w:p>
        </w:tc>
        <w:tc>
          <w:tcPr>
            <w:tcW w:w="6237" w:type="dxa"/>
          </w:tcPr>
          <w:p w14:paraId="5A86F7A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Біньовський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Юліан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6D83A8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2DB5B84E" w14:textId="77777777" w:rsidTr="00AF0241">
        <w:trPr>
          <w:trHeight w:val="247"/>
        </w:trPr>
        <w:tc>
          <w:tcPr>
            <w:tcW w:w="846" w:type="dxa"/>
          </w:tcPr>
          <w:p w14:paraId="49E728D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124.</w:t>
            </w:r>
          </w:p>
        </w:tc>
        <w:tc>
          <w:tcPr>
            <w:tcW w:w="6237" w:type="dxa"/>
          </w:tcPr>
          <w:p w14:paraId="4415A7E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Гаврилюк Олександр</w:t>
            </w:r>
          </w:p>
        </w:tc>
        <w:tc>
          <w:tcPr>
            <w:tcW w:w="2410" w:type="dxa"/>
          </w:tcPr>
          <w:p w14:paraId="0DD80C5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05D455D2" w14:textId="77777777" w:rsidTr="00AF0241">
        <w:trPr>
          <w:trHeight w:val="247"/>
        </w:trPr>
        <w:tc>
          <w:tcPr>
            <w:tcW w:w="846" w:type="dxa"/>
          </w:tcPr>
          <w:p w14:paraId="2F6C591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lastRenderedPageBreak/>
              <w:t>125.</w:t>
            </w:r>
          </w:p>
        </w:tc>
        <w:tc>
          <w:tcPr>
            <w:tcW w:w="6237" w:type="dxa"/>
          </w:tcPr>
          <w:p w14:paraId="6AA359A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Гребенарь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Дмитро </w:t>
            </w:r>
          </w:p>
        </w:tc>
        <w:tc>
          <w:tcPr>
            <w:tcW w:w="2410" w:type="dxa"/>
          </w:tcPr>
          <w:p w14:paraId="17B3CE7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550F312F" w14:textId="77777777" w:rsidTr="00AF0241">
        <w:trPr>
          <w:trHeight w:val="247"/>
        </w:trPr>
        <w:tc>
          <w:tcPr>
            <w:tcW w:w="846" w:type="dxa"/>
          </w:tcPr>
          <w:p w14:paraId="3DED0AD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126.</w:t>
            </w:r>
          </w:p>
        </w:tc>
        <w:tc>
          <w:tcPr>
            <w:tcW w:w="6237" w:type="dxa"/>
          </w:tcPr>
          <w:p w14:paraId="49C4D03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Гуцуляк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Данило </w:t>
            </w:r>
          </w:p>
        </w:tc>
        <w:tc>
          <w:tcPr>
            <w:tcW w:w="2410" w:type="dxa"/>
          </w:tcPr>
          <w:p w14:paraId="1E75859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0AD02DEE" w14:textId="77777777" w:rsidTr="00AF0241">
        <w:trPr>
          <w:trHeight w:val="247"/>
        </w:trPr>
        <w:tc>
          <w:tcPr>
            <w:tcW w:w="846" w:type="dxa"/>
          </w:tcPr>
          <w:p w14:paraId="42DEBA8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127.</w:t>
            </w:r>
          </w:p>
        </w:tc>
        <w:tc>
          <w:tcPr>
            <w:tcW w:w="6237" w:type="dxa"/>
          </w:tcPr>
          <w:p w14:paraId="75A6C0C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Крушельницька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Евеліна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93F910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532521C8" w14:textId="77777777" w:rsidTr="00AF0241">
        <w:trPr>
          <w:trHeight w:val="247"/>
        </w:trPr>
        <w:tc>
          <w:tcPr>
            <w:tcW w:w="846" w:type="dxa"/>
          </w:tcPr>
          <w:p w14:paraId="6F7EB29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128.</w:t>
            </w:r>
          </w:p>
        </w:tc>
        <w:tc>
          <w:tcPr>
            <w:tcW w:w="6237" w:type="dxa"/>
          </w:tcPr>
          <w:p w14:paraId="6A962E5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Кушнір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Іван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E7D61A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28A6E621" w14:textId="77777777" w:rsidTr="00AF0241">
        <w:trPr>
          <w:trHeight w:val="247"/>
        </w:trPr>
        <w:tc>
          <w:tcPr>
            <w:tcW w:w="846" w:type="dxa"/>
          </w:tcPr>
          <w:p w14:paraId="528DCCD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129.</w:t>
            </w:r>
          </w:p>
        </w:tc>
        <w:tc>
          <w:tcPr>
            <w:tcW w:w="6237" w:type="dxa"/>
          </w:tcPr>
          <w:p w14:paraId="24F9715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Кушнір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Іванна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07DC06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0977410C" w14:textId="77777777" w:rsidTr="00AF0241">
        <w:trPr>
          <w:trHeight w:val="247"/>
        </w:trPr>
        <w:tc>
          <w:tcPr>
            <w:tcW w:w="846" w:type="dxa"/>
          </w:tcPr>
          <w:p w14:paraId="25D745E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130.</w:t>
            </w:r>
          </w:p>
        </w:tc>
        <w:tc>
          <w:tcPr>
            <w:tcW w:w="6237" w:type="dxa"/>
          </w:tcPr>
          <w:p w14:paraId="4EA14E1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Кушнір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Матвій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D3D916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7D134E3F" w14:textId="77777777" w:rsidTr="00AF0241">
        <w:trPr>
          <w:trHeight w:val="247"/>
        </w:trPr>
        <w:tc>
          <w:tcPr>
            <w:tcW w:w="846" w:type="dxa"/>
          </w:tcPr>
          <w:p w14:paraId="3F070DD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131.</w:t>
            </w:r>
          </w:p>
        </w:tc>
        <w:tc>
          <w:tcPr>
            <w:tcW w:w="6237" w:type="dxa"/>
          </w:tcPr>
          <w:p w14:paraId="0CAB294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Оленюк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Михайло </w:t>
            </w:r>
          </w:p>
        </w:tc>
        <w:tc>
          <w:tcPr>
            <w:tcW w:w="2410" w:type="dxa"/>
          </w:tcPr>
          <w:p w14:paraId="1D5B74C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5A5565A3" w14:textId="77777777" w:rsidTr="00AF0241">
        <w:trPr>
          <w:trHeight w:val="247"/>
        </w:trPr>
        <w:tc>
          <w:tcPr>
            <w:tcW w:w="846" w:type="dxa"/>
          </w:tcPr>
          <w:p w14:paraId="68ADC6D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132.</w:t>
            </w:r>
          </w:p>
        </w:tc>
        <w:tc>
          <w:tcPr>
            <w:tcW w:w="6237" w:type="dxa"/>
          </w:tcPr>
          <w:p w14:paraId="6DB2EF6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Олексюк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Іван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4979B4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3C78D546" w14:textId="77777777" w:rsidTr="00AF0241">
        <w:trPr>
          <w:trHeight w:val="247"/>
        </w:trPr>
        <w:tc>
          <w:tcPr>
            <w:tcW w:w="846" w:type="dxa"/>
          </w:tcPr>
          <w:p w14:paraId="192912E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133.</w:t>
            </w:r>
          </w:p>
        </w:tc>
        <w:tc>
          <w:tcPr>
            <w:tcW w:w="6237" w:type="dxa"/>
          </w:tcPr>
          <w:p w14:paraId="57C6147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Писарюк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Євген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650BBAB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7E74C5D0" w14:textId="77777777" w:rsidTr="00AF0241">
        <w:trPr>
          <w:trHeight w:val="247"/>
        </w:trPr>
        <w:tc>
          <w:tcPr>
            <w:tcW w:w="846" w:type="dxa"/>
          </w:tcPr>
          <w:p w14:paraId="029AAC4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134.</w:t>
            </w:r>
          </w:p>
        </w:tc>
        <w:tc>
          <w:tcPr>
            <w:tcW w:w="6237" w:type="dxa"/>
          </w:tcPr>
          <w:p w14:paraId="02D0156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Ріпка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Анастасія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3D2FD8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039BA6FB" w14:textId="77777777" w:rsidTr="00AF0241">
        <w:trPr>
          <w:trHeight w:val="247"/>
        </w:trPr>
        <w:tc>
          <w:tcPr>
            <w:tcW w:w="846" w:type="dxa"/>
          </w:tcPr>
          <w:p w14:paraId="60D5B37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135.</w:t>
            </w:r>
          </w:p>
        </w:tc>
        <w:tc>
          <w:tcPr>
            <w:tcW w:w="6237" w:type="dxa"/>
          </w:tcPr>
          <w:p w14:paraId="01530CF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Сирнавська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Валерія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6A260C3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4281BE96" w14:textId="77777777" w:rsidTr="00AF0241">
        <w:trPr>
          <w:trHeight w:val="247"/>
        </w:trPr>
        <w:tc>
          <w:tcPr>
            <w:tcW w:w="846" w:type="dxa"/>
          </w:tcPr>
          <w:p w14:paraId="0561ADA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136.</w:t>
            </w:r>
          </w:p>
        </w:tc>
        <w:tc>
          <w:tcPr>
            <w:tcW w:w="6237" w:type="dxa"/>
          </w:tcPr>
          <w:p w14:paraId="0F4F713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Столяр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Ніколь</w:t>
            </w:r>
            <w:proofErr w:type="spellEnd"/>
          </w:p>
        </w:tc>
        <w:tc>
          <w:tcPr>
            <w:tcW w:w="2410" w:type="dxa"/>
          </w:tcPr>
          <w:p w14:paraId="75B69EB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28299F68" w14:textId="77777777" w:rsidTr="00AF0241">
        <w:trPr>
          <w:trHeight w:val="247"/>
        </w:trPr>
        <w:tc>
          <w:tcPr>
            <w:tcW w:w="846" w:type="dxa"/>
          </w:tcPr>
          <w:p w14:paraId="06795A1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137.</w:t>
            </w:r>
          </w:p>
        </w:tc>
        <w:tc>
          <w:tcPr>
            <w:tcW w:w="6237" w:type="dxa"/>
          </w:tcPr>
          <w:p w14:paraId="7882A0F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Анастасія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4664FCF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7EF1E7DF" w14:textId="77777777" w:rsidTr="00AF0241">
        <w:trPr>
          <w:trHeight w:val="247"/>
        </w:trPr>
        <w:tc>
          <w:tcPr>
            <w:tcW w:w="846" w:type="dxa"/>
          </w:tcPr>
          <w:p w14:paraId="5FD5183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138.</w:t>
            </w:r>
          </w:p>
        </w:tc>
        <w:tc>
          <w:tcPr>
            <w:tcW w:w="6237" w:type="dxa"/>
          </w:tcPr>
          <w:p w14:paraId="0D0E760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Уляна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7ED267F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127FBE10" w14:textId="77777777" w:rsidTr="00AF0241">
        <w:trPr>
          <w:trHeight w:val="247"/>
        </w:trPr>
        <w:tc>
          <w:tcPr>
            <w:tcW w:w="846" w:type="dxa"/>
          </w:tcPr>
          <w:p w14:paraId="21595B2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139.</w:t>
            </w:r>
          </w:p>
        </w:tc>
        <w:tc>
          <w:tcPr>
            <w:tcW w:w="6237" w:type="dxa"/>
          </w:tcPr>
          <w:p w14:paraId="7C0B053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Олександра </w:t>
            </w:r>
          </w:p>
        </w:tc>
        <w:tc>
          <w:tcPr>
            <w:tcW w:w="2410" w:type="dxa"/>
          </w:tcPr>
          <w:p w14:paraId="4DD305B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1B09AC1D" w14:textId="77777777" w:rsidTr="00AF0241">
        <w:trPr>
          <w:trHeight w:val="247"/>
        </w:trPr>
        <w:tc>
          <w:tcPr>
            <w:tcW w:w="846" w:type="dxa"/>
          </w:tcPr>
          <w:p w14:paraId="49AB27C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140.</w:t>
            </w:r>
          </w:p>
        </w:tc>
        <w:tc>
          <w:tcPr>
            <w:tcW w:w="6237" w:type="dxa"/>
          </w:tcPr>
          <w:p w14:paraId="4620FCF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Чекан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Анастасія</w:t>
            </w:r>
            <w:proofErr w:type="spellEnd"/>
          </w:p>
        </w:tc>
        <w:tc>
          <w:tcPr>
            <w:tcW w:w="2410" w:type="dxa"/>
          </w:tcPr>
          <w:p w14:paraId="7A947D9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1D2D07E4" w14:textId="77777777" w:rsidTr="00AF0241">
        <w:trPr>
          <w:trHeight w:val="247"/>
        </w:trPr>
        <w:tc>
          <w:tcPr>
            <w:tcW w:w="846" w:type="dxa"/>
          </w:tcPr>
          <w:p w14:paraId="5D1C874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141.</w:t>
            </w:r>
          </w:p>
        </w:tc>
        <w:tc>
          <w:tcPr>
            <w:tcW w:w="6237" w:type="dxa"/>
          </w:tcPr>
          <w:p w14:paraId="2A7DEE0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Чекан Мирослава</w:t>
            </w:r>
          </w:p>
        </w:tc>
        <w:tc>
          <w:tcPr>
            <w:tcW w:w="2410" w:type="dxa"/>
          </w:tcPr>
          <w:p w14:paraId="3C226B5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0CBA2DB0" w14:textId="77777777" w:rsidTr="00AF0241">
        <w:trPr>
          <w:trHeight w:val="247"/>
        </w:trPr>
        <w:tc>
          <w:tcPr>
            <w:tcW w:w="846" w:type="dxa"/>
          </w:tcPr>
          <w:p w14:paraId="639489B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142.</w:t>
            </w:r>
          </w:p>
        </w:tc>
        <w:tc>
          <w:tcPr>
            <w:tcW w:w="6237" w:type="dxa"/>
          </w:tcPr>
          <w:p w14:paraId="54754F0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color w:val="000000"/>
                <w:sz w:val="28"/>
                <w:szCs w:val="28"/>
                <w:lang w:eastAsia="ru-RU"/>
              </w:rPr>
              <w:t>Шаповал Данило</w:t>
            </w:r>
          </w:p>
        </w:tc>
        <w:tc>
          <w:tcPr>
            <w:tcW w:w="2410" w:type="dxa"/>
          </w:tcPr>
          <w:p w14:paraId="3364EBC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8-Б</w:t>
            </w:r>
          </w:p>
        </w:tc>
      </w:tr>
      <w:tr w:rsidR="00AF0241" w:rsidRPr="00AF0241" w14:paraId="2B210ED7" w14:textId="77777777" w:rsidTr="00AF0241">
        <w:trPr>
          <w:trHeight w:val="247"/>
        </w:trPr>
        <w:tc>
          <w:tcPr>
            <w:tcW w:w="846" w:type="dxa"/>
          </w:tcPr>
          <w:p w14:paraId="5D7767C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143.</w:t>
            </w:r>
          </w:p>
        </w:tc>
        <w:tc>
          <w:tcPr>
            <w:tcW w:w="6237" w:type="dxa"/>
          </w:tcPr>
          <w:p w14:paraId="48D4B833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Бакрев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Максим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Ілліч</w:t>
            </w:r>
            <w:proofErr w:type="spellEnd"/>
          </w:p>
        </w:tc>
        <w:tc>
          <w:tcPr>
            <w:tcW w:w="2410" w:type="dxa"/>
          </w:tcPr>
          <w:p w14:paraId="23AB48E2" w14:textId="77777777" w:rsidR="00AF0241" w:rsidRPr="00AF0241" w:rsidRDefault="00AF0241" w:rsidP="00AF0241">
            <w:pPr>
              <w:rPr>
                <w:sz w:val="28"/>
                <w:szCs w:val="28"/>
                <w:lang w:val="uk-UA"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11C1EF68" w14:textId="77777777" w:rsidTr="00AF0241">
        <w:trPr>
          <w:trHeight w:val="247"/>
        </w:trPr>
        <w:tc>
          <w:tcPr>
            <w:tcW w:w="846" w:type="dxa"/>
          </w:tcPr>
          <w:p w14:paraId="2E431F8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144.</w:t>
            </w:r>
          </w:p>
        </w:tc>
        <w:tc>
          <w:tcPr>
            <w:tcW w:w="6237" w:type="dxa"/>
          </w:tcPr>
          <w:p w14:paraId="601E5A9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Беренда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Іван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7857C48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53834EF2" w14:textId="77777777" w:rsidTr="00AF0241">
        <w:trPr>
          <w:trHeight w:val="247"/>
        </w:trPr>
        <w:tc>
          <w:tcPr>
            <w:tcW w:w="846" w:type="dxa"/>
          </w:tcPr>
          <w:p w14:paraId="580A180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145.</w:t>
            </w:r>
          </w:p>
        </w:tc>
        <w:tc>
          <w:tcPr>
            <w:tcW w:w="6237" w:type="dxa"/>
          </w:tcPr>
          <w:p w14:paraId="1649E8E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Берсан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Вадим </w:t>
            </w:r>
          </w:p>
        </w:tc>
        <w:tc>
          <w:tcPr>
            <w:tcW w:w="2410" w:type="dxa"/>
          </w:tcPr>
          <w:p w14:paraId="2C784CD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7608EA25" w14:textId="77777777" w:rsidTr="00AF0241">
        <w:trPr>
          <w:trHeight w:val="247"/>
        </w:trPr>
        <w:tc>
          <w:tcPr>
            <w:tcW w:w="846" w:type="dxa"/>
          </w:tcPr>
          <w:p w14:paraId="6F78758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146.</w:t>
            </w:r>
          </w:p>
        </w:tc>
        <w:tc>
          <w:tcPr>
            <w:tcW w:w="6237" w:type="dxa"/>
          </w:tcPr>
          <w:p w14:paraId="7B4281A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Годжа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Владислав </w:t>
            </w:r>
          </w:p>
        </w:tc>
        <w:tc>
          <w:tcPr>
            <w:tcW w:w="2410" w:type="dxa"/>
          </w:tcPr>
          <w:p w14:paraId="4175D9E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3B5C517F" w14:textId="77777777" w:rsidTr="00AF0241">
        <w:trPr>
          <w:trHeight w:val="247"/>
        </w:trPr>
        <w:tc>
          <w:tcPr>
            <w:tcW w:w="846" w:type="dxa"/>
          </w:tcPr>
          <w:p w14:paraId="4F0B7A7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147.</w:t>
            </w:r>
          </w:p>
        </w:tc>
        <w:tc>
          <w:tcPr>
            <w:tcW w:w="6237" w:type="dxa"/>
          </w:tcPr>
          <w:p w14:paraId="0665E5C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Іванцен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Анастасія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E2D904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22AA619A" w14:textId="77777777" w:rsidTr="00AF0241">
        <w:trPr>
          <w:trHeight w:val="247"/>
        </w:trPr>
        <w:tc>
          <w:tcPr>
            <w:tcW w:w="846" w:type="dxa"/>
          </w:tcPr>
          <w:p w14:paraId="5FAF4AB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148.</w:t>
            </w:r>
          </w:p>
        </w:tc>
        <w:tc>
          <w:tcPr>
            <w:tcW w:w="6237" w:type="dxa"/>
          </w:tcPr>
          <w:p w14:paraId="62D1C5D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Крушельницький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Максим </w:t>
            </w:r>
          </w:p>
        </w:tc>
        <w:tc>
          <w:tcPr>
            <w:tcW w:w="2410" w:type="dxa"/>
          </w:tcPr>
          <w:p w14:paraId="24A08D6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357E4D46" w14:textId="77777777" w:rsidTr="00AF0241">
        <w:trPr>
          <w:trHeight w:val="247"/>
        </w:trPr>
        <w:tc>
          <w:tcPr>
            <w:tcW w:w="846" w:type="dxa"/>
          </w:tcPr>
          <w:p w14:paraId="7D6F1A9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149.</w:t>
            </w:r>
          </w:p>
        </w:tc>
        <w:tc>
          <w:tcPr>
            <w:tcW w:w="6237" w:type="dxa"/>
          </w:tcPr>
          <w:p w14:paraId="2A5C4EA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Левицький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Артем </w:t>
            </w:r>
          </w:p>
        </w:tc>
        <w:tc>
          <w:tcPr>
            <w:tcW w:w="2410" w:type="dxa"/>
          </w:tcPr>
          <w:p w14:paraId="3241317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0DBA080E" w14:textId="77777777" w:rsidTr="00AF0241">
        <w:trPr>
          <w:trHeight w:val="247"/>
        </w:trPr>
        <w:tc>
          <w:tcPr>
            <w:tcW w:w="846" w:type="dxa"/>
          </w:tcPr>
          <w:p w14:paraId="4967591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150.</w:t>
            </w:r>
          </w:p>
        </w:tc>
        <w:tc>
          <w:tcPr>
            <w:tcW w:w="6237" w:type="dxa"/>
          </w:tcPr>
          <w:p w14:paraId="1CD2697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Лупан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Григорій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4F25532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181F9AB4" w14:textId="77777777" w:rsidTr="00AF0241">
        <w:trPr>
          <w:trHeight w:val="247"/>
        </w:trPr>
        <w:tc>
          <w:tcPr>
            <w:tcW w:w="846" w:type="dxa"/>
          </w:tcPr>
          <w:p w14:paraId="34D3C9B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151.</w:t>
            </w:r>
          </w:p>
        </w:tc>
        <w:tc>
          <w:tcPr>
            <w:tcW w:w="6237" w:type="dxa"/>
          </w:tcPr>
          <w:p w14:paraId="3BED658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Лупан Катерина </w:t>
            </w:r>
          </w:p>
        </w:tc>
        <w:tc>
          <w:tcPr>
            <w:tcW w:w="2410" w:type="dxa"/>
          </w:tcPr>
          <w:p w14:paraId="1D5C471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320BBBD5" w14:textId="77777777" w:rsidTr="00AF0241">
        <w:trPr>
          <w:trHeight w:val="247"/>
        </w:trPr>
        <w:tc>
          <w:tcPr>
            <w:tcW w:w="846" w:type="dxa"/>
          </w:tcPr>
          <w:p w14:paraId="0F7EA27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152.</w:t>
            </w:r>
          </w:p>
        </w:tc>
        <w:tc>
          <w:tcPr>
            <w:tcW w:w="6237" w:type="dxa"/>
          </w:tcPr>
          <w:p w14:paraId="082B761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Моток Анна </w:t>
            </w:r>
          </w:p>
        </w:tc>
        <w:tc>
          <w:tcPr>
            <w:tcW w:w="2410" w:type="dxa"/>
          </w:tcPr>
          <w:p w14:paraId="065F09E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5107797D" w14:textId="77777777" w:rsidTr="00AF0241">
        <w:trPr>
          <w:trHeight w:val="247"/>
        </w:trPr>
        <w:tc>
          <w:tcPr>
            <w:tcW w:w="846" w:type="dxa"/>
          </w:tcPr>
          <w:p w14:paraId="0731AA2E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153.</w:t>
            </w:r>
          </w:p>
        </w:tc>
        <w:tc>
          <w:tcPr>
            <w:tcW w:w="6237" w:type="dxa"/>
          </w:tcPr>
          <w:p w14:paraId="175A6B5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Моцак Назар </w:t>
            </w:r>
          </w:p>
        </w:tc>
        <w:tc>
          <w:tcPr>
            <w:tcW w:w="2410" w:type="dxa"/>
          </w:tcPr>
          <w:p w14:paraId="02D4F77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609F7876" w14:textId="77777777" w:rsidTr="00AF0241">
        <w:trPr>
          <w:trHeight w:val="247"/>
        </w:trPr>
        <w:tc>
          <w:tcPr>
            <w:tcW w:w="846" w:type="dxa"/>
          </w:tcPr>
          <w:p w14:paraId="26CC9D5C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154.</w:t>
            </w:r>
          </w:p>
        </w:tc>
        <w:tc>
          <w:tcPr>
            <w:tcW w:w="6237" w:type="dxa"/>
          </w:tcPr>
          <w:p w14:paraId="12BD89F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Палічук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Нікіта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C61D33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368039DE" w14:textId="77777777" w:rsidTr="00AF0241">
        <w:trPr>
          <w:trHeight w:val="247"/>
        </w:trPr>
        <w:tc>
          <w:tcPr>
            <w:tcW w:w="846" w:type="dxa"/>
          </w:tcPr>
          <w:p w14:paraId="60DD33E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155.</w:t>
            </w:r>
          </w:p>
        </w:tc>
        <w:tc>
          <w:tcPr>
            <w:tcW w:w="6237" w:type="dxa"/>
          </w:tcPr>
          <w:p w14:paraId="211C7052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Продан Настя </w:t>
            </w:r>
          </w:p>
        </w:tc>
        <w:tc>
          <w:tcPr>
            <w:tcW w:w="2410" w:type="dxa"/>
          </w:tcPr>
          <w:p w14:paraId="5B0DBFF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2A922498" w14:textId="77777777" w:rsidTr="00AF0241">
        <w:trPr>
          <w:trHeight w:val="247"/>
        </w:trPr>
        <w:tc>
          <w:tcPr>
            <w:tcW w:w="846" w:type="dxa"/>
          </w:tcPr>
          <w:p w14:paraId="7038C16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156.</w:t>
            </w:r>
          </w:p>
        </w:tc>
        <w:tc>
          <w:tcPr>
            <w:tcW w:w="6237" w:type="dxa"/>
          </w:tcPr>
          <w:p w14:paraId="4C61734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Стоян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Станіслав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518F337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1320DB6B" w14:textId="77777777" w:rsidTr="00AF0241">
        <w:trPr>
          <w:trHeight w:val="247"/>
        </w:trPr>
        <w:tc>
          <w:tcPr>
            <w:tcW w:w="846" w:type="dxa"/>
          </w:tcPr>
          <w:p w14:paraId="4392A39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157.</w:t>
            </w:r>
          </w:p>
        </w:tc>
        <w:tc>
          <w:tcPr>
            <w:tcW w:w="6237" w:type="dxa"/>
          </w:tcPr>
          <w:p w14:paraId="6B9B104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Марія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36CB682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46E2CCCE" w14:textId="77777777" w:rsidTr="00AF0241">
        <w:trPr>
          <w:trHeight w:val="247"/>
        </w:trPr>
        <w:tc>
          <w:tcPr>
            <w:tcW w:w="846" w:type="dxa"/>
          </w:tcPr>
          <w:p w14:paraId="6E8E42A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158.</w:t>
            </w:r>
          </w:p>
        </w:tc>
        <w:tc>
          <w:tcPr>
            <w:tcW w:w="6237" w:type="dxa"/>
          </w:tcPr>
          <w:p w14:paraId="629FF60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Чернієвич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Каріна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2DAD6F9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val="en-US" w:eastAsia="ru-RU"/>
              </w:rPr>
              <w:t>9-</w:t>
            </w:r>
            <w:r w:rsidRPr="00AF0241">
              <w:rPr>
                <w:sz w:val="28"/>
                <w:szCs w:val="28"/>
                <w:lang w:val="uk-UA" w:eastAsia="ru-RU"/>
              </w:rPr>
              <w:t>А</w:t>
            </w:r>
          </w:p>
        </w:tc>
      </w:tr>
      <w:tr w:rsidR="00AF0241" w:rsidRPr="00AF0241" w14:paraId="1BFFF66E" w14:textId="77777777" w:rsidTr="00AF0241">
        <w:trPr>
          <w:trHeight w:val="247"/>
        </w:trPr>
        <w:tc>
          <w:tcPr>
            <w:tcW w:w="846" w:type="dxa"/>
          </w:tcPr>
          <w:p w14:paraId="05D7DF6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159.</w:t>
            </w:r>
          </w:p>
        </w:tc>
        <w:tc>
          <w:tcPr>
            <w:tcW w:w="6237" w:type="dxa"/>
          </w:tcPr>
          <w:p w14:paraId="45A1D00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Беньовський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Артем </w:t>
            </w:r>
          </w:p>
        </w:tc>
        <w:tc>
          <w:tcPr>
            <w:tcW w:w="2410" w:type="dxa"/>
          </w:tcPr>
          <w:p w14:paraId="6BB66811" w14:textId="77777777" w:rsidR="00AF0241" w:rsidRPr="00AF0241" w:rsidRDefault="00AF0241" w:rsidP="00AF0241">
            <w:pPr>
              <w:rPr>
                <w:sz w:val="28"/>
                <w:szCs w:val="28"/>
                <w:lang w:val="uk-UA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505DDBCC" w14:textId="77777777" w:rsidTr="00AF0241">
        <w:trPr>
          <w:trHeight w:val="247"/>
        </w:trPr>
        <w:tc>
          <w:tcPr>
            <w:tcW w:w="846" w:type="dxa"/>
          </w:tcPr>
          <w:p w14:paraId="459DAD3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160.</w:t>
            </w:r>
          </w:p>
        </w:tc>
        <w:tc>
          <w:tcPr>
            <w:tcW w:w="6237" w:type="dxa"/>
          </w:tcPr>
          <w:p w14:paraId="4D0A9C8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Беньовський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Максим </w:t>
            </w:r>
          </w:p>
        </w:tc>
        <w:tc>
          <w:tcPr>
            <w:tcW w:w="2410" w:type="dxa"/>
          </w:tcPr>
          <w:p w14:paraId="2B23AB74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5083EF01" w14:textId="77777777" w:rsidTr="00AF0241">
        <w:trPr>
          <w:trHeight w:val="247"/>
        </w:trPr>
        <w:tc>
          <w:tcPr>
            <w:tcW w:w="846" w:type="dxa"/>
          </w:tcPr>
          <w:p w14:paraId="3BC5F4B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161.</w:t>
            </w:r>
          </w:p>
        </w:tc>
        <w:tc>
          <w:tcPr>
            <w:tcW w:w="6237" w:type="dxa"/>
          </w:tcPr>
          <w:p w14:paraId="344A78A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Берник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Артем </w:t>
            </w:r>
          </w:p>
        </w:tc>
        <w:tc>
          <w:tcPr>
            <w:tcW w:w="2410" w:type="dxa"/>
          </w:tcPr>
          <w:p w14:paraId="2804A7BE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215BBDA6" w14:textId="77777777" w:rsidTr="00AF0241">
        <w:trPr>
          <w:trHeight w:val="247"/>
        </w:trPr>
        <w:tc>
          <w:tcPr>
            <w:tcW w:w="846" w:type="dxa"/>
          </w:tcPr>
          <w:p w14:paraId="7074C7F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162.</w:t>
            </w:r>
          </w:p>
        </w:tc>
        <w:tc>
          <w:tcPr>
            <w:tcW w:w="6237" w:type="dxa"/>
          </w:tcPr>
          <w:p w14:paraId="4B2816F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Біньовська Дарина </w:t>
            </w:r>
          </w:p>
        </w:tc>
        <w:tc>
          <w:tcPr>
            <w:tcW w:w="2410" w:type="dxa"/>
          </w:tcPr>
          <w:p w14:paraId="5C05B91A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3DEC0EEE" w14:textId="77777777" w:rsidTr="00AF0241">
        <w:trPr>
          <w:trHeight w:val="247"/>
        </w:trPr>
        <w:tc>
          <w:tcPr>
            <w:tcW w:w="846" w:type="dxa"/>
          </w:tcPr>
          <w:p w14:paraId="5787471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163.</w:t>
            </w:r>
          </w:p>
        </w:tc>
        <w:tc>
          <w:tcPr>
            <w:tcW w:w="6237" w:type="dxa"/>
          </w:tcPr>
          <w:p w14:paraId="7BC0447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Гакман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Серафіма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1A1002D2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51E68258" w14:textId="77777777" w:rsidTr="00AF0241">
        <w:trPr>
          <w:trHeight w:val="247"/>
        </w:trPr>
        <w:tc>
          <w:tcPr>
            <w:tcW w:w="846" w:type="dxa"/>
          </w:tcPr>
          <w:p w14:paraId="2405973B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164.</w:t>
            </w:r>
          </w:p>
        </w:tc>
        <w:tc>
          <w:tcPr>
            <w:tcW w:w="6237" w:type="dxa"/>
          </w:tcPr>
          <w:p w14:paraId="058772F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Геращенко Олег </w:t>
            </w:r>
          </w:p>
        </w:tc>
        <w:tc>
          <w:tcPr>
            <w:tcW w:w="2410" w:type="dxa"/>
          </w:tcPr>
          <w:p w14:paraId="385196D1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5287A1B5" w14:textId="77777777" w:rsidTr="00AF0241">
        <w:trPr>
          <w:trHeight w:val="247"/>
        </w:trPr>
        <w:tc>
          <w:tcPr>
            <w:tcW w:w="846" w:type="dxa"/>
          </w:tcPr>
          <w:p w14:paraId="13234D4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165.</w:t>
            </w:r>
          </w:p>
        </w:tc>
        <w:tc>
          <w:tcPr>
            <w:tcW w:w="6237" w:type="dxa"/>
          </w:tcPr>
          <w:p w14:paraId="4C575D9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Лупан Дмитро </w:t>
            </w:r>
          </w:p>
        </w:tc>
        <w:tc>
          <w:tcPr>
            <w:tcW w:w="2410" w:type="dxa"/>
          </w:tcPr>
          <w:p w14:paraId="4EADBBA0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35E65B40" w14:textId="77777777" w:rsidTr="00AF0241">
        <w:trPr>
          <w:trHeight w:val="247"/>
        </w:trPr>
        <w:tc>
          <w:tcPr>
            <w:tcW w:w="846" w:type="dxa"/>
          </w:tcPr>
          <w:p w14:paraId="38537F2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166.</w:t>
            </w:r>
          </w:p>
        </w:tc>
        <w:tc>
          <w:tcPr>
            <w:tcW w:w="6237" w:type="dxa"/>
          </w:tcPr>
          <w:p w14:paraId="76412825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Лупан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Іванка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3CAE09C1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4054C90F" w14:textId="77777777" w:rsidTr="00AF0241">
        <w:trPr>
          <w:trHeight w:val="247"/>
        </w:trPr>
        <w:tc>
          <w:tcPr>
            <w:tcW w:w="846" w:type="dxa"/>
          </w:tcPr>
          <w:p w14:paraId="6147872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167.</w:t>
            </w:r>
          </w:p>
        </w:tc>
        <w:tc>
          <w:tcPr>
            <w:tcW w:w="6237" w:type="dxa"/>
          </w:tcPr>
          <w:p w14:paraId="1017F7E0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Моток Вадим </w:t>
            </w:r>
          </w:p>
        </w:tc>
        <w:tc>
          <w:tcPr>
            <w:tcW w:w="2410" w:type="dxa"/>
          </w:tcPr>
          <w:p w14:paraId="028CFBA9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1E72C808" w14:textId="77777777" w:rsidTr="00AF0241">
        <w:trPr>
          <w:trHeight w:val="247"/>
        </w:trPr>
        <w:tc>
          <w:tcPr>
            <w:tcW w:w="846" w:type="dxa"/>
          </w:tcPr>
          <w:p w14:paraId="0FB22D4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168.</w:t>
            </w:r>
          </w:p>
        </w:tc>
        <w:tc>
          <w:tcPr>
            <w:tcW w:w="6237" w:type="dxa"/>
          </w:tcPr>
          <w:p w14:paraId="417FB4B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Піта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Ілля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5B43B11B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03B44EFE" w14:textId="77777777" w:rsidTr="00AF0241">
        <w:trPr>
          <w:trHeight w:val="247"/>
        </w:trPr>
        <w:tc>
          <w:tcPr>
            <w:tcW w:w="846" w:type="dxa"/>
          </w:tcPr>
          <w:p w14:paraId="34709A99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169.</w:t>
            </w:r>
          </w:p>
        </w:tc>
        <w:tc>
          <w:tcPr>
            <w:tcW w:w="6237" w:type="dxa"/>
          </w:tcPr>
          <w:p w14:paraId="5EE7A231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Скіцко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Ольга </w:t>
            </w:r>
          </w:p>
        </w:tc>
        <w:tc>
          <w:tcPr>
            <w:tcW w:w="2410" w:type="dxa"/>
          </w:tcPr>
          <w:p w14:paraId="77461DFF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4F1EDE8E" w14:textId="77777777" w:rsidTr="00AF0241">
        <w:trPr>
          <w:trHeight w:val="247"/>
        </w:trPr>
        <w:tc>
          <w:tcPr>
            <w:tcW w:w="846" w:type="dxa"/>
          </w:tcPr>
          <w:p w14:paraId="374719DD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lastRenderedPageBreak/>
              <w:t>170.</w:t>
            </w:r>
          </w:p>
        </w:tc>
        <w:tc>
          <w:tcPr>
            <w:tcW w:w="6237" w:type="dxa"/>
          </w:tcPr>
          <w:p w14:paraId="3DB7FC3A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Снялий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Григорій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5654236C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1FC34BE9" w14:textId="77777777" w:rsidTr="00AF0241">
        <w:trPr>
          <w:trHeight w:val="247"/>
        </w:trPr>
        <w:tc>
          <w:tcPr>
            <w:tcW w:w="846" w:type="dxa"/>
          </w:tcPr>
          <w:p w14:paraId="6E4CCE1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171.</w:t>
            </w:r>
          </w:p>
        </w:tc>
        <w:tc>
          <w:tcPr>
            <w:tcW w:w="6237" w:type="dxa"/>
          </w:tcPr>
          <w:p w14:paraId="138B46C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Стоян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Микола </w:t>
            </w:r>
          </w:p>
        </w:tc>
        <w:tc>
          <w:tcPr>
            <w:tcW w:w="2410" w:type="dxa"/>
          </w:tcPr>
          <w:p w14:paraId="61266ACC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2BD57DE7" w14:textId="77777777" w:rsidTr="00AF0241">
        <w:trPr>
          <w:trHeight w:val="247"/>
        </w:trPr>
        <w:tc>
          <w:tcPr>
            <w:tcW w:w="846" w:type="dxa"/>
          </w:tcPr>
          <w:p w14:paraId="2243E4C4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172.</w:t>
            </w:r>
          </w:p>
        </w:tc>
        <w:tc>
          <w:tcPr>
            <w:tcW w:w="6237" w:type="dxa"/>
          </w:tcPr>
          <w:p w14:paraId="21ABF2BF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0241">
              <w:rPr>
                <w:sz w:val="28"/>
                <w:szCs w:val="28"/>
                <w:lang w:eastAsia="ru-RU"/>
              </w:rPr>
              <w:t>Валерія</w:t>
            </w:r>
            <w:proofErr w:type="spellEnd"/>
          </w:p>
        </w:tc>
        <w:tc>
          <w:tcPr>
            <w:tcW w:w="2410" w:type="dxa"/>
          </w:tcPr>
          <w:p w14:paraId="5C8C3E0F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559FB060" w14:textId="77777777" w:rsidTr="00AF0241">
        <w:trPr>
          <w:trHeight w:val="247"/>
        </w:trPr>
        <w:tc>
          <w:tcPr>
            <w:tcW w:w="846" w:type="dxa"/>
          </w:tcPr>
          <w:p w14:paraId="384BDE83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173.</w:t>
            </w:r>
          </w:p>
        </w:tc>
        <w:tc>
          <w:tcPr>
            <w:tcW w:w="6237" w:type="dxa"/>
          </w:tcPr>
          <w:p w14:paraId="51A41387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AF0241">
              <w:rPr>
                <w:sz w:val="28"/>
                <w:szCs w:val="28"/>
                <w:lang w:eastAsia="ru-RU"/>
              </w:rPr>
              <w:t>Сумарюк</w:t>
            </w:r>
            <w:proofErr w:type="spellEnd"/>
            <w:r w:rsidRPr="00AF0241">
              <w:rPr>
                <w:sz w:val="28"/>
                <w:szCs w:val="28"/>
                <w:lang w:eastAsia="ru-RU"/>
              </w:rPr>
              <w:t xml:space="preserve"> Владислав </w:t>
            </w:r>
          </w:p>
        </w:tc>
        <w:tc>
          <w:tcPr>
            <w:tcW w:w="2410" w:type="dxa"/>
          </w:tcPr>
          <w:p w14:paraId="1E8E1296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tr w:rsidR="00AF0241" w:rsidRPr="00AF0241" w14:paraId="24E4BC43" w14:textId="77777777" w:rsidTr="00AF0241">
        <w:trPr>
          <w:trHeight w:val="247"/>
        </w:trPr>
        <w:tc>
          <w:tcPr>
            <w:tcW w:w="846" w:type="dxa"/>
          </w:tcPr>
          <w:p w14:paraId="6A3E2CB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>174.</w:t>
            </w:r>
          </w:p>
        </w:tc>
        <w:tc>
          <w:tcPr>
            <w:tcW w:w="6237" w:type="dxa"/>
          </w:tcPr>
          <w:p w14:paraId="6E463A26" w14:textId="77777777" w:rsidR="00AF0241" w:rsidRPr="00AF0241" w:rsidRDefault="00AF0241" w:rsidP="00AF0241">
            <w:pPr>
              <w:rPr>
                <w:sz w:val="28"/>
                <w:szCs w:val="28"/>
                <w:lang w:eastAsia="ru-RU"/>
              </w:rPr>
            </w:pPr>
            <w:r w:rsidRPr="00AF0241">
              <w:rPr>
                <w:sz w:val="28"/>
                <w:szCs w:val="28"/>
                <w:lang w:eastAsia="ru-RU"/>
              </w:rPr>
              <w:t xml:space="preserve">Тарасова Анна </w:t>
            </w:r>
          </w:p>
        </w:tc>
        <w:tc>
          <w:tcPr>
            <w:tcW w:w="2410" w:type="dxa"/>
          </w:tcPr>
          <w:p w14:paraId="1731C38F" w14:textId="77777777" w:rsidR="00AF0241" w:rsidRPr="00AF0241" w:rsidRDefault="00AF0241" w:rsidP="00AF0241">
            <w:pPr>
              <w:rPr>
                <w:sz w:val="28"/>
                <w:szCs w:val="28"/>
                <w:lang w:val="en-US" w:eastAsia="ru-RU"/>
              </w:rPr>
            </w:pPr>
            <w:r w:rsidRPr="00AF0241">
              <w:rPr>
                <w:sz w:val="28"/>
                <w:szCs w:val="28"/>
                <w:lang w:val="uk-UA" w:eastAsia="ru-RU"/>
              </w:rPr>
              <w:t>9-Б</w:t>
            </w:r>
          </w:p>
        </w:tc>
      </w:tr>
      <w:bookmarkEnd w:id="0"/>
    </w:tbl>
    <w:p w14:paraId="1945D922" w14:textId="77777777" w:rsidR="00AF0241" w:rsidRPr="00AF0241" w:rsidRDefault="00AF0241" w:rsidP="000578DB">
      <w:pPr>
        <w:jc w:val="both"/>
        <w:rPr>
          <w:sz w:val="28"/>
          <w:szCs w:val="28"/>
          <w:lang w:eastAsia="zh-CN"/>
        </w:rPr>
      </w:pPr>
    </w:p>
    <w:p w14:paraId="623838B0" w14:textId="1C0AEB92" w:rsidR="000578DB" w:rsidRDefault="000578DB" w:rsidP="000578DB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</w:t>
      </w:r>
      <w:r w:rsidRPr="000578DB">
        <w:rPr>
          <w:sz w:val="28"/>
          <w:szCs w:val="28"/>
          <w:lang w:eastAsia="zh-CN"/>
        </w:rPr>
        <w:t xml:space="preserve"> Забезпечити раціональне, цільове та ефективне використання коштів державної субвенції, розподіленої постановою Кабінету Міністрів України від 01.07.2026 № 869  «Про розподіл обсягу субвенції з державного бюджету місцевим бюджетам» та передбачити у місцевих бюджетах необхідні обсяги співфінансування для організації безоплатного гарячого харчування всіх учнів 1–11 класів. </w:t>
      </w:r>
    </w:p>
    <w:p w14:paraId="54501322" w14:textId="484181AA" w:rsidR="000578DB" w:rsidRDefault="000578DB" w:rsidP="000578DB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4. </w:t>
      </w:r>
      <w:r w:rsidRPr="000578DB">
        <w:rPr>
          <w:sz w:val="28"/>
          <w:szCs w:val="28"/>
          <w:lang w:eastAsia="zh-CN"/>
        </w:rPr>
        <w:t xml:space="preserve">Організувати видачу харчування (сухих пайків/адаптованих страв) в облаштованих цивільних спорудах захисту (укриттях) з дотриманням санітарних вимог за умов тривалих повітряних </w:t>
      </w:r>
      <w:proofErr w:type="spellStart"/>
      <w:r w:rsidRPr="000578DB">
        <w:rPr>
          <w:sz w:val="28"/>
          <w:szCs w:val="28"/>
          <w:lang w:eastAsia="zh-CN"/>
        </w:rPr>
        <w:t>тривог</w:t>
      </w:r>
      <w:proofErr w:type="spellEnd"/>
      <w:r w:rsidRPr="000578DB">
        <w:rPr>
          <w:sz w:val="28"/>
          <w:szCs w:val="28"/>
          <w:lang w:eastAsia="zh-CN"/>
        </w:rPr>
        <w:t>.</w:t>
      </w:r>
    </w:p>
    <w:p w14:paraId="6E429F51" w14:textId="77777777" w:rsidR="000578DB" w:rsidRPr="000578DB" w:rsidRDefault="000578DB" w:rsidP="000578DB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5.</w:t>
      </w:r>
      <w:r w:rsidRPr="000578DB">
        <w:rPr>
          <w:sz w:val="28"/>
          <w:szCs w:val="28"/>
          <w:lang w:eastAsia="zh-CN"/>
        </w:rPr>
        <w:t xml:space="preserve"> Розробити та затвердити гнучкі графіки безоплатного харчування учнів 1-11 класів  в облаштованих укриттях під час повітряних </w:t>
      </w:r>
      <w:proofErr w:type="spellStart"/>
      <w:r w:rsidRPr="000578DB">
        <w:rPr>
          <w:sz w:val="28"/>
          <w:szCs w:val="28"/>
          <w:lang w:eastAsia="zh-CN"/>
        </w:rPr>
        <w:t>тривог</w:t>
      </w:r>
      <w:proofErr w:type="spellEnd"/>
      <w:r w:rsidRPr="000578DB">
        <w:rPr>
          <w:sz w:val="28"/>
          <w:szCs w:val="28"/>
          <w:lang w:eastAsia="zh-CN"/>
        </w:rPr>
        <w:t xml:space="preserve"> відповідно до рекомендацій Міністерства охорони здоров’я України та Міністерства освіти і науки України. </w:t>
      </w:r>
      <w:bookmarkStart w:id="1" w:name="n4"/>
      <w:bookmarkEnd w:id="1"/>
    </w:p>
    <w:p w14:paraId="0CE6DEC4" w14:textId="1270B9F3" w:rsidR="000578DB" w:rsidRPr="000578DB" w:rsidRDefault="000578DB" w:rsidP="000578DB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</w:t>
      </w:r>
      <w:r w:rsidRPr="000578DB">
        <w:rPr>
          <w:sz w:val="28"/>
          <w:szCs w:val="28"/>
          <w:lang w:eastAsia="zh-CN"/>
        </w:rPr>
        <w:t>.6. Забезпечити здобувачів освіти з особливими дієтичними потребами, що мають хворобу на цукровий діабет тощо, при наявності   медичної довідки, відповідним харчуванням.</w:t>
      </w:r>
    </w:p>
    <w:p w14:paraId="0FFCADE4" w14:textId="1DC19431" w:rsidR="000578DB" w:rsidRPr="000578DB" w:rsidRDefault="000578DB" w:rsidP="000578DB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</w:t>
      </w:r>
      <w:r w:rsidRPr="000578DB">
        <w:rPr>
          <w:sz w:val="28"/>
          <w:szCs w:val="28"/>
          <w:lang w:eastAsia="zh-CN"/>
        </w:rPr>
        <w:t xml:space="preserve">.7. Забезпечити своєчасне планування та організацію харчування у закладі, координацію роботи </w:t>
      </w:r>
      <w:proofErr w:type="spellStart"/>
      <w:r w:rsidRPr="000578DB">
        <w:rPr>
          <w:sz w:val="28"/>
          <w:szCs w:val="28"/>
          <w:lang w:eastAsia="zh-CN"/>
        </w:rPr>
        <w:t>бракеражної</w:t>
      </w:r>
      <w:proofErr w:type="spellEnd"/>
      <w:r w:rsidRPr="000578DB">
        <w:rPr>
          <w:sz w:val="28"/>
          <w:szCs w:val="28"/>
          <w:lang w:eastAsia="zh-CN"/>
        </w:rPr>
        <w:t xml:space="preserve"> комісії, робочої групи  </w:t>
      </w:r>
      <w:r w:rsidRPr="000578DB">
        <w:rPr>
          <w:color w:val="333333"/>
          <w:sz w:val="28"/>
          <w:szCs w:val="28"/>
          <w:shd w:val="clear" w:color="auto" w:fill="FFFFFF"/>
          <w:lang w:eastAsia="zh-CN"/>
        </w:rPr>
        <w:t>НАССР</w:t>
      </w:r>
      <w:r w:rsidRPr="000578DB">
        <w:rPr>
          <w:sz w:val="28"/>
          <w:szCs w:val="28"/>
          <w:lang w:eastAsia="zh-CN"/>
        </w:rPr>
        <w:t>.</w:t>
      </w:r>
    </w:p>
    <w:p w14:paraId="491884D1" w14:textId="34DCCB22" w:rsidR="000615AE" w:rsidRPr="000578DB" w:rsidRDefault="000578DB" w:rsidP="000578DB">
      <w:pPr>
        <w:suppressAutoHyphens/>
        <w:jc w:val="both"/>
      </w:pPr>
      <w:r>
        <w:rPr>
          <w:sz w:val="28"/>
          <w:szCs w:val="28"/>
          <w:lang w:eastAsia="zh-CN"/>
        </w:rPr>
        <w:t>6</w:t>
      </w:r>
      <w:r w:rsidRPr="000578DB">
        <w:rPr>
          <w:sz w:val="28"/>
          <w:szCs w:val="28"/>
          <w:lang w:eastAsia="zh-CN"/>
        </w:rPr>
        <w:t xml:space="preserve">. </w:t>
      </w:r>
      <w:r w:rsidR="000615AE" w:rsidRPr="00C822BB">
        <w:rPr>
          <w:color w:val="000000"/>
          <w:sz w:val="28"/>
          <w:szCs w:val="28"/>
        </w:rPr>
        <w:t xml:space="preserve">Призначити заступника директора з НВР – </w:t>
      </w:r>
      <w:proofErr w:type="spellStart"/>
      <w:r w:rsidR="000615AE" w:rsidRPr="00C822BB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іньовську</w:t>
      </w:r>
      <w:proofErr w:type="spellEnd"/>
      <w:r>
        <w:rPr>
          <w:color w:val="000000"/>
          <w:sz w:val="28"/>
          <w:szCs w:val="28"/>
        </w:rPr>
        <w:t xml:space="preserve"> Яну </w:t>
      </w:r>
      <w:r w:rsidR="000615AE" w:rsidRPr="00C822BB">
        <w:rPr>
          <w:color w:val="000000"/>
          <w:sz w:val="28"/>
          <w:szCs w:val="28"/>
        </w:rPr>
        <w:t>Петрівну, відповідальною особою за організацію харчування у Зруб-</w:t>
      </w:r>
      <w:proofErr w:type="spellStart"/>
      <w:r w:rsidR="000615AE" w:rsidRPr="00C822BB">
        <w:rPr>
          <w:color w:val="000000"/>
          <w:sz w:val="28"/>
          <w:szCs w:val="28"/>
        </w:rPr>
        <w:t>Комарівській</w:t>
      </w:r>
      <w:proofErr w:type="spellEnd"/>
      <w:r w:rsidR="000615AE" w:rsidRPr="00C822BB">
        <w:rPr>
          <w:color w:val="000000"/>
          <w:sz w:val="28"/>
          <w:szCs w:val="28"/>
        </w:rPr>
        <w:t xml:space="preserve"> гімназії.</w:t>
      </w:r>
    </w:p>
    <w:p w14:paraId="4CAC345F" w14:textId="105165F8" w:rsidR="000615AE" w:rsidRPr="00C822BB" w:rsidRDefault="000578DB" w:rsidP="000615AE">
      <w:pPr>
        <w:pStyle w:val="ae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6</w:t>
      </w:r>
      <w:r w:rsidR="000615AE" w:rsidRPr="00C822BB">
        <w:rPr>
          <w:color w:val="000000"/>
          <w:sz w:val="28"/>
          <w:szCs w:val="28"/>
          <w:lang w:val="uk-UA"/>
        </w:rPr>
        <w:t xml:space="preserve">.1. Відповідальній особі за організацію харчування – </w:t>
      </w:r>
      <w:proofErr w:type="spellStart"/>
      <w:r w:rsidR="000615AE" w:rsidRPr="00C822BB">
        <w:rPr>
          <w:color w:val="000000"/>
          <w:sz w:val="28"/>
          <w:szCs w:val="28"/>
          <w:lang w:val="uk-UA"/>
        </w:rPr>
        <w:t>Б</w:t>
      </w:r>
      <w:r>
        <w:rPr>
          <w:color w:val="000000"/>
          <w:sz w:val="28"/>
          <w:szCs w:val="28"/>
          <w:lang w:val="uk-UA"/>
        </w:rPr>
        <w:t>іньовській</w:t>
      </w:r>
      <w:proofErr w:type="spellEnd"/>
      <w:r>
        <w:rPr>
          <w:color w:val="000000"/>
          <w:sz w:val="28"/>
          <w:szCs w:val="28"/>
          <w:lang w:val="uk-UA"/>
        </w:rPr>
        <w:t xml:space="preserve"> Я</w:t>
      </w:r>
      <w:r w:rsidR="000615AE" w:rsidRPr="00C822BB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П.</w:t>
      </w:r>
      <w:r w:rsidR="000615AE" w:rsidRPr="00C822BB">
        <w:rPr>
          <w:color w:val="000000"/>
          <w:sz w:val="28"/>
          <w:szCs w:val="28"/>
          <w:lang w:val="uk-UA"/>
        </w:rPr>
        <w:t>:</w:t>
      </w:r>
    </w:p>
    <w:p w14:paraId="0561F050" w14:textId="132411F3" w:rsidR="000615AE" w:rsidRPr="00C822BB" w:rsidRDefault="000615AE" w:rsidP="000578DB">
      <w:pPr>
        <w:pStyle w:val="ae"/>
        <w:spacing w:before="0" w:beforeAutospacing="0" w:after="0" w:afterAutospacing="0"/>
        <w:jc w:val="both"/>
        <w:rPr>
          <w:lang w:val="uk-UA"/>
        </w:rPr>
      </w:pPr>
      <w:r w:rsidRPr="00C822BB">
        <w:rPr>
          <w:color w:val="000000"/>
          <w:sz w:val="28"/>
          <w:szCs w:val="28"/>
          <w:lang w:val="uk-UA"/>
        </w:rPr>
        <w:t xml:space="preserve"> </w:t>
      </w:r>
      <w:r w:rsidR="000578DB">
        <w:rPr>
          <w:color w:val="000000"/>
          <w:sz w:val="28"/>
          <w:szCs w:val="28"/>
          <w:lang w:val="uk-UA"/>
        </w:rPr>
        <w:t>6</w:t>
      </w:r>
      <w:r w:rsidRPr="00C822BB">
        <w:rPr>
          <w:color w:val="000000"/>
          <w:sz w:val="28"/>
          <w:szCs w:val="28"/>
          <w:lang w:val="uk-UA"/>
        </w:rPr>
        <w:t xml:space="preserve">.2. Ознайомитися з функціональними обов’язками, передбаченими п. 20 Порядку. </w:t>
      </w:r>
    </w:p>
    <w:p w14:paraId="194CF1B3" w14:textId="209E4D4F" w:rsidR="000615AE" w:rsidRPr="00C822BB" w:rsidRDefault="000578DB" w:rsidP="000578DB">
      <w:pPr>
        <w:pStyle w:val="ae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="000615AE" w:rsidRPr="00C822BB">
        <w:rPr>
          <w:color w:val="000000"/>
          <w:sz w:val="28"/>
          <w:szCs w:val="28"/>
          <w:lang w:val="uk-UA"/>
        </w:rPr>
        <w:t xml:space="preserve">.3. Утворити </w:t>
      </w:r>
      <w:proofErr w:type="spellStart"/>
      <w:r w:rsidR="000615AE" w:rsidRPr="00C822BB">
        <w:rPr>
          <w:color w:val="000000"/>
          <w:sz w:val="28"/>
          <w:szCs w:val="28"/>
          <w:lang w:val="uk-UA"/>
        </w:rPr>
        <w:t>бракеражну</w:t>
      </w:r>
      <w:proofErr w:type="spellEnd"/>
      <w:r w:rsidR="000615AE" w:rsidRPr="00C822BB">
        <w:rPr>
          <w:color w:val="000000"/>
          <w:sz w:val="28"/>
          <w:szCs w:val="28"/>
          <w:lang w:val="uk-UA"/>
        </w:rPr>
        <w:t xml:space="preserve"> комісію, до якої, зокрема, включити комірника, </w:t>
      </w:r>
      <w:proofErr w:type="spellStart"/>
      <w:r w:rsidR="000615AE" w:rsidRPr="00C822BB">
        <w:rPr>
          <w:color w:val="000000"/>
          <w:sz w:val="28"/>
          <w:szCs w:val="28"/>
          <w:lang w:val="uk-UA"/>
        </w:rPr>
        <w:t>кухаря</w:t>
      </w:r>
      <w:proofErr w:type="spellEnd"/>
      <w:r w:rsidR="000615AE" w:rsidRPr="00C822BB">
        <w:rPr>
          <w:color w:val="000000"/>
          <w:sz w:val="28"/>
          <w:szCs w:val="28"/>
          <w:lang w:val="uk-UA"/>
        </w:rPr>
        <w:t xml:space="preserve">, відповідальну особу й медичного працівника та затвердити положення про </w:t>
      </w:r>
      <w:proofErr w:type="spellStart"/>
      <w:r w:rsidR="000615AE" w:rsidRPr="00C822BB">
        <w:rPr>
          <w:color w:val="000000"/>
          <w:sz w:val="28"/>
          <w:szCs w:val="28"/>
          <w:lang w:val="uk-UA"/>
        </w:rPr>
        <w:t>бракеражну</w:t>
      </w:r>
      <w:proofErr w:type="spellEnd"/>
      <w:r w:rsidR="000615AE" w:rsidRPr="00C822BB">
        <w:rPr>
          <w:color w:val="000000"/>
          <w:sz w:val="28"/>
          <w:szCs w:val="28"/>
          <w:lang w:val="uk-UA"/>
        </w:rPr>
        <w:t xml:space="preserve"> комісію з урахуванням вимог п. 24 Порядку.</w:t>
      </w:r>
    </w:p>
    <w:p w14:paraId="37E12231" w14:textId="08158A92" w:rsidR="000615AE" w:rsidRPr="00C822BB" w:rsidRDefault="000578DB" w:rsidP="000578DB">
      <w:pPr>
        <w:pStyle w:val="ae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="000615AE" w:rsidRPr="00C822BB">
        <w:rPr>
          <w:color w:val="000000"/>
          <w:sz w:val="28"/>
          <w:szCs w:val="28"/>
          <w:lang w:val="uk-UA"/>
        </w:rPr>
        <w:t>.4. Обрати режим та спосіб організації харчування з урахуванням наявної матеріально-технічної бази; вимог санітарного законодавства та законодавства про безпечність та окремі показники якості харчових продуктів.</w:t>
      </w:r>
    </w:p>
    <w:p w14:paraId="52E97430" w14:textId="50849FD4" w:rsidR="000615AE" w:rsidRPr="00C822BB" w:rsidRDefault="000578DB" w:rsidP="000578DB">
      <w:pPr>
        <w:pStyle w:val="ae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="000615AE" w:rsidRPr="00C822BB">
        <w:rPr>
          <w:color w:val="000000"/>
          <w:sz w:val="28"/>
          <w:szCs w:val="28"/>
          <w:lang w:val="uk-UA"/>
        </w:rPr>
        <w:t xml:space="preserve">.5. Забезпечити дотримання законодавчих та нормативно-правових актів щодо організації харчування та неухильне виконання ст. 20 Закону України «Про основні принципи та вимоги до безпечності та якості харчових продуктів». </w:t>
      </w:r>
    </w:p>
    <w:p w14:paraId="611B2CBA" w14:textId="5DA2917C" w:rsidR="000615AE" w:rsidRPr="00C822BB" w:rsidRDefault="000578DB" w:rsidP="000578DB">
      <w:pPr>
        <w:pStyle w:val="ae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="000615AE" w:rsidRPr="00C822BB">
        <w:rPr>
          <w:color w:val="000000"/>
          <w:sz w:val="28"/>
          <w:szCs w:val="28"/>
          <w:lang w:val="uk-UA"/>
        </w:rPr>
        <w:t xml:space="preserve">.6. Контролювати виконання посадових обов’язків працівниками, які відповідають за організацію харчування, в тому числі: сестер медичних, комірників, </w:t>
      </w:r>
      <w:proofErr w:type="spellStart"/>
      <w:r w:rsidR="000615AE" w:rsidRPr="00C822BB">
        <w:rPr>
          <w:color w:val="000000"/>
          <w:sz w:val="28"/>
          <w:szCs w:val="28"/>
          <w:lang w:val="uk-UA"/>
        </w:rPr>
        <w:t>кухаря</w:t>
      </w:r>
      <w:proofErr w:type="spellEnd"/>
      <w:r w:rsidR="000615AE" w:rsidRPr="00C822BB">
        <w:rPr>
          <w:color w:val="000000"/>
          <w:sz w:val="28"/>
          <w:szCs w:val="28"/>
          <w:lang w:val="uk-UA"/>
        </w:rPr>
        <w:t>.</w:t>
      </w:r>
    </w:p>
    <w:p w14:paraId="6A8FCCDC" w14:textId="5CE2F3FE" w:rsidR="000615AE" w:rsidRPr="00C822BB" w:rsidRDefault="000578DB" w:rsidP="000578DB">
      <w:pPr>
        <w:pStyle w:val="ae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="000615AE" w:rsidRPr="00C822BB">
        <w:rPr>
          <w:color w:val="000000"/>
          <w:sz w:val="28"/>
          <w:szCs w:val="28"/>
          <w:lang w:val="uk-UA"/>
        </w:rPr>
        <w:t>.7. Забезпечити внутрішній контроль за різноманітністю та якістю харчування, дотримання примірного сезонного меню, вимог щодо набору страв, виходу (маси) порцій для різних вікових категорій, сезонності, визначених норм харчування.</w:t>
      </w:r>
    </w:p>
    <w:p w14:paraId="29B30657" w14:textId="54DB2C16" w:rsidR="000615AE" w:rsidRPr="00C822BB" w:rsidRDefault="000578DB" w:rsidP="000578DB">
      <w:pPr>
        <w:pStyle w:val="ae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6</w:t>
      </w:r>
      <w:r w:rsidR="000615AE" w:rsidRPr="00C822BB">
        <w:rPr>
          <w:color w:val="000000"/>
          <w:sz w:val="28"/>
          <w:szCs w:val="28"/>
          <w:lang w:val="uk-UA"/>
        </w:rPr>
        <w:t xml:space="preserve">.8. Здійснювати постійний контроль за санітарно-гігієнічним режимом харчоблоків, </w:t>
      </w:r>
      <w:proofErr w:type="spellStart"/>
      <w:r w:rsidR="000615AE" w:rsidRPr="00C822BB">
        <w:rPr>
          <w:color w:val="000000"/>
          <w:sz w:val="28"/>
          <w:szCs w:val="28"/>
          <w:lang w:val="uk-UA"/>
        </w:rPr>
        <w:t>їдалень</w:t>
      </w:r>
      <w:proofErr w:type="spellEnd"/>
      <w:r w:rsidR="000615AE" w:rsidRPr="00C822BB">
        <w:rPr>
          <w:color w:val="000000"/>
          <w:sz w:val="28"/>
          <w:szCs w:val="28"/>
          <w:lang w:val="uk-UA"/>
        </w:rPr>
        <w:t xml:space="preserve"> та дотриманням особистої гігієни працівників, які забезпечують організацію харчування.</w:t>
      </w:r>
    </w:p>
    <w:p w14:paraId="5406F918" w14:textId="17A9CA9B" w:rsidR="000615AE" w:rsidRPr="00C822BB" w:rsidRDefault="000578DB" w:rsidP="000578DB">
      <w:pPr>
        <w:pStyle w:val="ae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="000615AE" w:rsidRPr="00C822BB">
        <w:rPr>
          <w:color w:val="000000"/>
          <w:sz w:val="28"/>
          <w:szCs w:val="28"/>
          <w:lang w:val="uk-UA"/>
        </w:rPr>
        <w:t>.9. Організувати просвітницьку роботу, інформування дітей про правила поведінки під час прийому їжі, вплив харчування на здоров’я, формування культури здорового харчування.</w:t>
      </w:r>
    </w:p>
    <w:p w14:paraId="22920554" w14:textId="30BD6A83" w:rsidR="003F5568" w:rsidRPr="003F5568" w:rsidRDefault="003F5568" w:rsidP="003F5568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shd w:val="clear" w:color="auto" w:fill="FFFFFF"/>
          <w:lang w:eastAsia="zh-CN"/>
        </w:rPr>
        <w:t>7</w:t>
      </w:r>
      <w:r w:rsidRPr="003F5568">
        <w:rPr>
          <w:sz w:val="28"/>
          <w:szCs w:val="28"/>
          <w:shd w:val="clear" w:color="auto" w:fill="FFFFFF"/>
          <w:lang w:eastAsia="zh-CN"/>
        </w:rPr>
        <w:t>. Забезпечити питний режим у закладі освіти:</w:t>
      </w:r>
    </w:p>
    <w:p w14:paraId="56E32AA6" w14:textId="75FBC69C" w:rsidR="003F5568" w:rsidRPr="003F5568" w:rsidRDefault="003F5568" w:rsidP="003F5568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shd w:val="clear" w:color="auto" w:fill="FFFFFF"/>
          <w:lang w:eastAsia="zh-CN"/>
        </w:rPr>
        <w:t>7</w:t>
      </w:r>
      <w:r w:rsidRPr="003F5568">
        <w:rPr>
          <w:sz w:val="28"/>
          <w:szCs w:val="28"/>
          <w:shd w:val="clear" w:color="auto" w:fill="FFFFFF"/>
          <w:lang w:eastAsia="zh-CN"/>
        </w:rPr>
        <w:t>.1. для закладів загальної середньої освіти згідно із вимогами Санітарного регламенту для закладів загальної середньої освіти (пункт 2 розділу IV «Система забезпечення життєдіяльності»), затвердженого наказом Міністерства охорони здоров’я від 25.09.2020  № 2205.</w:t>
      </w:r>
    </w:p>
    <w:p w14:paraId="63E818EA" w14:textId="1A9BC378" w:rsidR="003F5568" w:rsidRPr="003F5568" w:rsidRDefault="003F5568" w:rsidP="003F5568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shd w:val="clear" w:color="auto" w:fill="FFFFFF"/>
          <w:lang w:eastAsia="zh-CN"/>
        </w:rPr>
        <w:t>7</w:t>
      </w:r>
      <w:r w:rsidRPr="003F5568">
        <w:rPr>
          <w:sz w:val="28"/>
          <w:szCs w:val="28"/>
          <w:shd w:val="clear" w:color="auto" w:fill="FFFFFF"/>
          <w:lang w:eastAsia="zh-CN"/>
        </w:rPr>
        <w:t>.2. для закладів дошкільної освіти  згідно із вимогами Санітарного регламенту для закладів дошкільної освіти (пункт 6 розділу V «Вимоги до водопостачання, водовідведення та опалення»),</w:t>
      </w:r>
      <w:r w:rsidRPr="003F5568">
        <w:rPr>
          <w:sz w:val="28"/>
          <w:szCs w:val="28"/>
          <w:lang w:eastAsia="zh-CN"/>
        </w:rPr>
        <w:t xml:space="preserve"> </w:t>
      </w:r>
      <w:r w:rsidRPr="003F5568">
        <w:rPr>
          <w:sz w:val="28"/>
          <w:szCs w:val="28"/>
          <w:shd w:val="clear" w:color="auto" w:fill="FFFFFF"/>
          <w:lang w:eastAsia="zh-CN"/>
        </w:rPr>
        <w:t>затвердженого наказом Міністерства охорони здоров’я від 24.03.2016  № 234.</w:t>
      </w:r>
    </w:p>
    <w:p w14:paraId="5A10B773" w14:textId="67D61FA4" w:rsidR="003F5568" w:rsidRPr="003F5568" w:rsidRDefault="003F5568" w:rsidP="003F5568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7</w:t>
      </w:r>
      <w:r w:rsidRPr="003F5568">
        <w:rPr>
          <w:sz w:val="28"/>
          <w:szCs w:val="28"/>
          <w:lang w:eastAsia="zh-CN"/>
        </w:rPr>
        <w:t>.3 Забезпечити необхідний запас продуктів харчування та питної води у захисних спорудах цивільного захисту (сховищах, протирадіаційних укриттях, найпростіших укриттях), призначених для укриття учасників освітнього процесу.</w:t>
      </w:r>
    </w:p>
    <w:p w14:paraId="4E5AACF0" w14:textId="4890693C" w:rsidR="003F5568" w:rsidRPr="003F5568" w:rsidRDefault="003F5568" w:rsidP="003F5568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shd w:val="clear" w:color="auto" w:fill="FFFFFF"/>
          <w:lang w:eastAsia="zh-CN"/>
        </w:rPr>
        <w:t>8</w:t>
      </w:r>
      <w:r w:rsidRPr="003F5568">
        <w:rPr>
          <w:sz w:val="28"/>
          <w:szCs w:val="28"/>
          <w:shd w:val="clear" w:color="auto" w:fill="FFFFFF"/>
          <w:lang w:eastAsia="zh-CN"/>
        </w:rPr>
        <w:t>. Забезпечити ефективне та дієве функціонування постійно діючих процедур, заснованих на принципах системи аналізу небезпечних факторів та контролю у критичних точках (НАССР) на харчоблоках закладів освіти області із веденням відповідної документації.</w:t>
      </w:r>
    </w:p>
    <w:p w14:paraId="07A95E30" w14:textId="1C677C17" w:rsidR="003F5568" w:rsidRPr="003F5568" w:rsidRDefault="003F5568" w:rsidP="003F5568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shd w:val="clear" w:color="auto" w:fill="FFFFFF"/>
          <w:lang w:eastAsia="zh-CN"/>
        </w:rPr>
        <w:t>9</w:t>
      </w:r>
      <w:r w:rsidRPr="003F5568">
        <w:rPr>
          <w:sz w:val="28"/>
          <w:szCs w:val="28"/>
          <w:shd w:val="clear" w:color="auto" w:fill="FFFFFF"/>
          <w:lang w:eastAsia="zh-CN"/>
        </w:rPr>
        <w:t>. Вжити необхідних заходів щодо приведення вартості харчування у   закладах   освіти   у   відповідність   до   норм   харчування,   затверджених</w:t>
      </w:r>
    </w:p>
    <w:p w14:paraId="078F199A" w14:textId="77777777" w:rsidR="003F5568" w:rsidRPr="003F5568" w:rsidRDefault="003F5568" w:rsidP="003F5568">
      <w:pPr>
        <w:suppressAutoHyphens/>
        <w:jc w:val="both"/>
        <w:rPr>
          <w:sz w:val="28"/>
          <w:szCs w:val="28"/>
          <w:lang w:eastAsia="zh-CN"/>
        </w:rPr>
      </w:pPr>
      <w:r w:rsidRPr="003F5568">
        <w:rPr>
          <w:sz w:val="28"/>
          <w:szCs w:val="28"/>
          <w:shd w:val="clear" w:color="auto" w:fill="FFFFFF"/>
          <w:lang w:eastAsia="zh-CN"/>
        </w:rPr>
        <w:t>постановою Кабінету Міністрів України від 24.03.2021 № 305 (зі змінами), з урахуванням режиму харчування.</w:t>
      </w:r>
      <w:r w:rsidRPr="003F5568">
        <w:rPr>
          <w:color w:val="FF0000"/>
          <w:sz w:val="28"/>
          <w:szCs w:val="28"/>
          <w:shd w:val="clear" w:color="auto" w:fill="FFFFFF"/>
          <w:lang w:eastAsia="zh-CN"/>
        </w:rPr>
        <w:t xml:space="preserve"> </w:t>
      </w:r>
    </w:p>
    <w:p w14:paraId="17D5EB56" w14:textId="4A03C95A" w:rsidR="003F5568" w:rsidRPr="003F5568" w:rsidRDefault="003F5568" w:rsidP="003F5568">
      <w:pPr>
        <w:suppressAutoHyphens/>
        <w:jc w:val="both"/>
        <w:rPr>
          <w:sz w:val="28"/>
          <w:szCs w:val="28"/>
          <w:lang w:eastAsia="zh-CN"/>
        </w:rPr>
      </w:pPr>
      <w:r w:rsidRPr="003F5568">
        <w:rPr>
          <w:color w:val="000000" w:themeColor="text1"/>
          <w:sz w:val="28"/>
          <w:szCs w:val="28"/>
          <w:shd w:val="clear" w:color="auto" w:fill="FFFFFF"/>
          <w:lang w:eastAsia="zh-CN"/>
        </w:rPr>
        <w:t xml:space="preserve">10. </w:t>
      </w:r>
      <w:r w:rsidRPr="003F5568">
        <w:rPr>
          <w:sz w:val="28"/>
          <w:szCs w:val="28"/>
          <w:shd w:val="clear" w:color="auto" w:fill="FFFFFF"/>
          <w:lang w:eastAsia="zh-CN"/>
        </w:rPr>
        <w:t>Здійснювати упродовж навчального року систематичний моніторинг та опитування батьків і дітей стосовно якості харчових продуктів в закладах освіти.</w:t>
      </w:r>
    </w:p>
    <w:p w14:paraId="04B1F32D" w14:textId="2454F011" w:rsidR="003F5568" w:rsidRPr="003F5568" w:rsidRDefault="003F5568" w:rsidP="003F5568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11</w:t>
      </w:r>
      <w:r w:rsidRPr="003F5568">
        <w:rPr>
          <w:sz w:val="28"/>
          <w:szCs w:val="28"/>
          <w:lang w:eastAsia="zh-CN"/>
        </w:rPr>
        <w:t xml:space="preserve">. Продовжити практику проходження стажування і курсів підвищення кваліфікації кухарів закладів освіти з отриманням відповідних сертифікатів на базі Професійно-технічного училища № 8 міста Чернівців, Глибоцького професійного ліцею. </w:t>
      </w:r>
    </w:p>
    <w:p w14:paraId="39CAA9EA" w14:textId="32D35EFB" w:rsidR="003F5568" w:rsidRPr="003F5568" w:rsidRDefault="003F5568" w:rsidP="003F5568">
      <w:pPr>
        <w:tabs>
          <w:tab w:val="left" w:pos="851"/>
          <w:tab w:val="left" w:pos="993"/>
        </w:tabs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12</w:t>
      </w:r>
      <w:r w:rsidRPr="003F5568">
        <w:rPr>
          <w:sz w:val="28"/>
          <w:szCs w:val="28"/>
          <w:lang w:eastAsia="zh-CN"/>
        </w:rPr>
        <w:t>. Рекомендувати технологу з організації харчування в закладах освіти, дієтсестрам закладів освіти та відповідальним за харчування в закладах загальної середньої освіти, здійснювати постійний контроль за станом організації та якістю харчування учнів, виконанням норм харчування, дотриманням чотиритижневого меню, санітарно-гігієнічними умовами та матеріально-технічним станом харчоблоків.</w:t>
      </w:r>
    </w:p>
    <w:p w14:paraId="2EE54210" w14:textId="47B041D7" w:rsidR="003F5568" w:rsidRPr="003F5568" w:rsidRDefault="003F5568" w:rsidP="003F5568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13</w:t>
      </w:r>
      <w:r w:rsidRPr="003F5568">
        <w:rPr>
          <w:sz w:val="28"/>
          <w:szCs w:val="28"/>
          <w:lang w:eastAsia="zh-CN"/>
        </w:rPr>
        <w:t xml:space="preserve">. </w:t>
      </w:r>
      <w:r w:rsidRPr="003F5568">
        <w:rPr>
          <w:sz w:val="28"/>
          <w:szCs w:val="28"/>
          <w:shd w:val="clear" w:color="auto" w:fill="FFFFFF"/>
          <w:lang w:eastAsia="zh-CN"/>
        </w:rPr>
        <w:t>Вартість харчування  із розрахунку 40 грн в день на одного учня 1-4 класу, 50 грн в день для учнів 5-11 класів. Для ЗДО та дошкільних груп ЗЗСО середня вартість харчування в день складає 70 грн, з яких 60%- батьківська плата.</w:t>
      </w:r>
      <w:r w:rsidRPr="003F5568">
        <w:rPr>
          <w:sz w:val="28"/>
          <w:szCs w:val="28"/>
          <w:lang w:eastAsia="zh-CN"/>
        </w:rPr>
        <w:t xml:space="preserve"> </w:t>
      </w:r>
      <w:r w:rsidRPr="003F5568">
        <w:rPr>
          <w:sz w:val="28"/>
          <w:szCs w:val="28"/>
          <w:shd w:val="clear" w:color="auto" w:fill="FFFFFF"/>
          <w:lang w:eastAsia="zh-CN"/>
        </w:rPr>
        <w:t xml:space="preserve">Розмір плати за харчування вихованців ЗДО та дошкільних  ЗЗСО, зменшується на 50 % для батьків, у сім’ях яких  троє і більше дітей.                                                                                            </w:t>
      </w:r>
    </w:p>
    <w:p w14:paraId="2C24214D" w14:textId="5B345EE1" w:rsidR="003F5568" w:rsidRPr="003F5568" w:rsidRDefault="003F5568" w:rsidP="003F5568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shd w:val="clear" w:color="auto" w:fill="FFFFFF"/>
          <w:lang w:eastAsia="ru-RU"/>
        </w:rPr>
        <w:t>14</w:t>
      </w:r>
      <w:r w:rsidRPr="003F5568">
        <w:rPr>
          <w:sz w:val="28"/>
          <w:szCs w:val="28"/>
          <w:shd w:val="clear" w:color="auto" w:fill="FFFFFF"/>
          <w:lang w:eastAsia="ru-RU"/>
        </w:rPr>
        <w:t xml:space="preserve">. </w:t>
      </w:r>
      <w:r w:rsidRPr="003F5568">
        <w:rPr>
          <w:sz w:val="28"/>
          <w:szCs w:val="28"/>
          <w:lang w:eastAsia="ru-RU"/>
        </w:rPr>
        <w:t xml:space="preserve">Забезпечити безкоштовним гарячим харчуванням у закладах  загальної середньої освіти (впродовж 2026-2027 навчального року) та закладах дошкільної </w:t>
      </w:r>
      <w:r w:rsidRPr="003F5568">
        <w:rPr>
          <w:sz w:val="28"/>
          <w:szCs w:val="28"/>
          <w:lang w:eastAsia="ru-RU"/>
        </w:rPr>
        <w:lastRenderedPageBreak/>
        <w:t>освіти (впродовж 2026-2027 навчального року з продовженням до 31.08.2026 р.) Сторожинецької  міської ради Чернівецького району Чернівецької  області:</w:t>
      </w:r>
    </w:p>
    <w:p w14:paraId="011E5760" w14:textId="5656FA7B" w:rsidR="003F5568" w:rsidRPr="003F5568" w:rsidRDefault="003F5568" w:rsidP="003F5568">
      <w:pPr>
        <w:tabs>
          <w:tab w:val="left" w:pos="0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>14</w:t>
      </w:r>
      <w:r w:rsidRPr="003F5568">
        <w:rPr>
          <w:rFonts w:eastAsia="Calibri"/>
          <w:sz w:val="28"/>
          <w:szCs w:val="28"/>
          <w:lang w:eastAsia="ru-RU"/>
        </w:rPr>
        <w:t>.1.  Дітей-сиріт;</w:t>
      </w:r>
    </w:p>
    <w:p w14:paraId="040AAD89" w14:textId="1708F142" w:rsidR="003F5568" w:rsidRPr="003F5568" w:rsidRDefault="003F5568" w:rsidP="003F5568">
      <w:pPr>
        <w:tabs>
          <w:tab w:val="left" w:pos="0"/>
          <w:tab w:val="left" w:pos="360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sz w:val="28"/>
          <w:szCs w:val="28"/>
          <w:lang w:eastAsia="ru-RU"/>
        </w:rPr>
        <w:t>14</w:t>
      </w:r>
      <w:r w:rsidRPr="003F5568">
        <w:rPr>
          <w:rFonts w:eastAsia="Calibri"/>
          <w:sz w:val="28"/>
          <w:szCs w:val="28"/>
          <w:lang w:eastAsia="ru-RU"/>
        </w:rPr>
        <w:t>.2.  Дітей, позбавлених батьківського піклування;</w:t>
      </w:r>
    </w:p>
    <w:p w14:paraId="28B001F7" w14:textId="7FADCD60" w:rsidR="003F5568" w:rsidRPr="003F5568" w:rsidRDefault="003F5568" w:rsidP="003F5568">
      <w:pPr>
        <w:tabs>
          <w:tab w:val="left" w:pos="0"/>
          <w:tab w:val="left" w:pos="360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>14</w:t>
      </w:r>
      <w:r w:rsidRPr="003F5568">
        <w:rPr>
          <w:rFonts w:eastAsia="Calibri"/>
          <w:sz w:val="28"/>
          <w:szCs w:val="28"/>
          <w:lang w:eastAsia="ru-RU"/>
        </w:rPr>
        <w:t>.3. Дітей з особливими освітніми потребами, які навчаються у спеціальних та інклюзивних класах (групах);</w:t>
      </w:r>
    </w:p>
    <w:p w14:paraId="0348319D" w14:textId="3D2BCD07" w:rsidR="003F5568" w:rsidRPr="003F5568" w:rsidRDefault="003F5568" w:rsidP="003F5568">
      <w:pPr>
        <w:tabs>
          <w:tab w:val="left" w:pos="0"/>
          <w:tab w:val="left" w:pos="360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>14</w:t>
      </w:r>
      <w:r w:rsidRPr="003F5568">
        <w:rPr>
          <w:rFonts w:eastAsia="Calibri"/>
          <w:sz w:val="28"/>
          <w:szCs w:val="28"/>
          <w:lang w:eastAsia="ru-RU"/>
        </w:rPr>
        <w:t>.4.  Дітей, один із батьків (батьки) яких має статус учасника бойових дій,</w:t>
      </w:r>
      <w:r w:rsidRPr="003F5568">
        <w:rPr>
          <w:rFonts w:eastAsia="Calibri"/>
          <w:lang w:eastAsia="zh-CN"/>
        </w:rPr>
        <w:t xml:space="preserve">  </w:t>
      </w:r>
      <w:r w:rsidRPr="003F5568">
        <w:rPr>
          <w:rFonts w:eastAsia="Calibri"/>
          <w:sz w:val="28"/>
          <w:szCs w:val="28"/>
          <w:lang w:eastAsia="zh-CN"/>
        </w:rPr>
        <w:t>які захищали</w:t>
      </w:r>
      <w:r w:rsidRPr="003F5568">
        <w:rPr>
          <w:rFonts w:eastAsia="Calibri"/>
          <w:sz w:val="28"/>
          <w:szCs w:val="28"/>
          <w:lang w:eastAsia="ru-RU"/>
        </w:rPr>
        <w:t xml:space="preserve"> незалежність, суверенітет та територіальну цілісність України і брали безпосередню участь в антитерористичній операції, забезпеченні її проведення, перебуваючи безпосередньо в районах антитерористичної операції у період її проведення,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здійснення, перебуваючи безпосередньо в районах та у період здійснення зазначених заходів,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України. Підтвердженням є документ, що відповідає вимогам додатку 4 ПКМУ № 413 від 20.08.2014 р. та пункту 19 частини першої статті 6 Закону  України  «Про статус ветеранів війни, гарантії їх соціального захисту»;</w:t>
      </w:r>
    </w:p>
    <w:p w14:paraId="03A4162A" w14:textId="436CA3EE" w:rsidR="003F5568" w:rsidRPr="003F5568" w:rsidRDefault="003F5568" w:rsidP="003F5568">
      <w:pPr>
        <w:tabs>
          <w:tab w:val="left" w:pos="0"/>
        </w:tabs>
        <w:suppressAutoHyphens/>
        <w:ind w:hanging="502"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 w:rsidRPr="003F5568">
        <w:rPr>
          <w:sz w:val="28"/>
          <w:szCs w:val="28"/>
          <w:lang w:eastAsia="zh-CN"/>
        </w:rPr>
        <w:t xml:space="preserve">       </w:t>
      </w:r>
      <w:r w:rsidRPr="003F5568">
        <w:rPr>
          <w:rFonts w:eastAsia="Calibri"/>
          <w:sz w:val="28"/>
          <w:szCs w:val="28"/>
          <w:lang w:eastAsia="zh-CN"/>
        </w:rPr>
        <w:tab/>
      </w:r>
      <w:r>
        <w:rPr>
          <w:rFonts w:eastAsia="Calibri"/>
          <w:sz w:val="28"/>
          <w:szCs w:val="28"/>
          <w:lang w:eastAsia="zh-CN"/>
        </w:rPr>
        <w:t>14</w:t>
      </w:r>
      <w:r w:rsidRPr="003F5568">
        <w:rPr>
          <w:rFonts w:eastAsia="Calibri"/>
          <w:sz w:val="28"/>
          <w:szCs w:val="28"/>
          <w:lang w:eastAsia="zh-CN"/>
        </w:rPr>
        <w:t xml:space="preserve">.5. </w:t>
      </w:r>
      <w:r w:rsidRPr="003F5568">
        <w:rPr>
          <w:rFonts w:eastAsia="Calibri"/>
          <w:sz w:val="22"/>
          <w:szCs w:val="22"/>
          <w:lang w:eastAsia="zh-CN"/>
        </w:rPr>
        <w:t xml:space="preserve">  </w:t>
      </w:r>
      <w:r w:rsidRPr="003F5568">
        <w:rPr>
          <w:rFonts w:eastAsia="Calibri"/>
          <w:sz w:val="28"/>
          <w:szCs w:val="28"/>
          <w:lang w:eastAsia="ru-RU"/>
        </w:rPr>
        <w:t xml:space="preserve">Дітей з сімей загиблих (померлих) ветеранів війни та сімей загиблих (померлих) Захисників і Захисниць України, визначених у </w:t>
      </w:r>
      <w:r w:rsidRPr="003F5568">
        <w:rPr>
          <w:rFonts w:eastAsia="Calibri"/>
          <w:sz w:val="22"/>
          <w:szCs w:val="22"/>
          <w:lang w:eastAsia="zh-CN"/>
        </w:rPr>
        <w:t xml:space="preserve">                                                                                                                   </w:t>
      </w:r>
      <w:r w:rsidRPr="003F5568">
        <w:rPr>
          <w:rFonts w:eastAsia="Calibri"/>
          <w:sz w:val="28"/>
          <w:szCs w:val="28"/>
          <w:lang w:eastAsia="ru-RU"/>
        </w:rPr>
        <w:t>статтях 10 та 10</w:t>
      </w:r>
      <w:r w:rsidRPr="003F5568">
        <w:rPr>
          <w:rFonts w:eastAsia="Calibri"/>
          <w:sz w:val="28"/>
          <w:szCs w:val="28"/>
          <w:vertAlign w:val="superscript"/>
          <w:lang w:eastAsia="ru-RU"/>
        </w:rPr>
        <w:t>1</w:t>
      </w:r>
      <w:r w:rsidRPr="003F5568">
        <w:rPr>
          <w:rFonts w:eastAsia="Calibri"/>
          <w:sz w:val="28"/>
          <w:szCs w:val="28"/>
          <w:lang w:eastAsia="ru-RU"/>
        </w:rPr>
        <w:t xml:space="preserve"> Закону  України  «Про статус ветеранів війни, гарантії їх соціального захисту», зокрема:</w:t>
      </w:r>
      <w:r w:rsidRPr="003F5568">
        <w:rPr>
          <w:rFonts w:eastAsia="Calibri"/>
          <w:sz w:val="22"/>
          <w:szCs w:val="22"/>
          <w:lang w:eastAsia="zh-CN"/>
        </w:rPr>
        <w:t xml:space="preserve">                                                   </w:t>
      </w:r>
    </w:p>
    <w:p w14:paraId="48F2F4FB" w14:textId="263B8B14" w:rsidR="003F5568" w:rsidRPr="003F5568" w:rsidRDefault="003F5568" w:rsidP="003F5568">
      <w:pPr>
        <w:tabs>
          <w:tab w:val="left" w:pos="426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>14</w:t>
      </w:r>
      <w:r w:rsidRPr="003F5568">
        <w:rPr>
          <w:rFonts w:eastAsia="Calibri"/>
          <w:sz w:val="28"/>
          <w:szCs w:val="28"/>
          <w:lang w:eastAsia="ru-RU"/>
        </w:rPr>
        <w:t>.5.1. Дітей осіб, які загинули або померли внаслідок поранень, каліцтва, контузії чи інших ушкоджень здоров’я, одержаних під час участі у Революції Гідності, а також сім’ї осіб, яким посмертно присвоєно звання Герой України за громадянську мужність, патріотизм, героїчне відстоювання                                                         конституційних засад демократії, прав і свобод людини, самовіддане служіння Українському народові, виявлені під час Революції Гідності;</w:t>
      </w:r>
    </w:p>
    <w:p w14:paraId="2BAD1E59" w14:textId="592C6E01" w:rsidR="003F5568" w:rsidRPr="003F5568" w:rsidRDefault="003F5568" w:rsidP="003F5568">
      <w:pPr>
        <w:tabs>
          <w:tab w:val="left" w:pos="0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>14</w:t>
      </w:r>
      <w:r w:rsidRPr="003F5568">
        <w:rPr>
          <w:rFonts w:eastAsia="Calibri"/>
          <w:sz w:val="28"/>
          <w:szCs w:val="28"/>
          <w:lang w:eastAsia="ru-RU"/>
        </w:rPr>
        <w:t>.5.2. Діти, сім’ї осіб, які загинули, померли внаслідок травми (поранення, контузії, каліцтва) або захворювання, одержаних під час безпосередньої участі у бойових діях при проведенні заходів, 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України.</w:t>
      </w:r>
    </w:p>
    <w:p w14:paraId="2B721520" w14:textId="33894E7A" w:rsidR="003F5568" w:rsidRPr="003F5568" w:rsidRDefault="003F5568" w:rsidP="003F5568">
      <w:pPr>
        <w:tabs>
          <w:tab w:val="left" w:pos="426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 xml:space="preserve">14.6 </w:t>
      </w:r>
      <w:r w:rsidRPr="003F5568">
        <w:rPr>
          <w:rFonts w:eastAsia="Calibri"/>
          <w:sz w:val="28"/>
          <w:szCs w:val="28"/>
          <w:lang w:eastAsia="ru-RU"/>
        </w:rPr>
        <w:t>Дітей з числа внутрішньо переміщених осіб;</w:t>
      </w:r>
    </w:p>
    <w:p w14:paraId="52A12977" w14:textId="0B3E3689" w:rsidR="003F5568" w:rsidRPr="003F5568" w:rsidRDefault="003F5568" w:rsidP="003F5568">
      <w:pPr>
        <w:tabs>
          <w:tab w:val="left" w:pos="426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>14</w:t>
      </w:r>
      <w:r w:rsidRPr="003F5568">
        <w:rPr>
          <w:rFonts w:eastAsia="Calibri"/>
          <w:sz w:val="28"/>
          <w:szCs w:val="28"/>
          <w:lang w:eastAsia="ru-RU"/>
        </w:rPr>
        <w:t>.7. Дітей, які мають статус дитини, яка постраждала внаслідок воєнних дій і збройних конфліктів;</w:t>
      </w:r>
    </w:p>
    <w:p w14:paraId="0BC0A6F4" w14:textId="63EE61CA" w:rsidR="003F5568" w:rsidRPr="003F5568" w:rsidRDefault="003F5568" w:rsidP="003F5568">
      <w:pPr>
        <w:tabs>
          <w:tab w:val="left" w:pos="0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>14</w:t>
      </w:r>
      <w:r w:rsidRPr="003F5568">
        <w:rPr>
          <w:rFonts w:eastAsia="Calibri"/>
          <w:sz w:val="28"/>
          <w:szCs w:val="28"/>
          <w:lang w:eastAsia="ru-RU"/>
        </w:rPr>
        <w:t>.8. Учнів 1-4 класів та вихованців дошкільних груп навчально-виховних комплексів та закладів дошкільної освіти із сімей, які отримують допомогу відповідно до Закону України «Про державну соціальну допомогу малозабезпеченим сім’ям»;</w:t>
      </w:r>
      <w:r w:rsidRPr="003F5568">
        <w:rPr>
          <w:rFonts w:eastAsia="Calibri"/>
          <w:lang w:eastAsia="zh-CN"/>
        </w:rPr>
        <w:t xml:space="preserve">                                        </w:t>
      </w:r>
      <w:r w:rsidRPr="003F5568">
        <w:rPr>
          <w:rFonts w:eastAsia="Calibri"/>
          <w:sz w:val="22"/>
          <w:szCs w:val="22"/>
          <w:lang w:eastAsia="zh-CN"/>
        </w:rPr>
        <w:t xml:space="preserve">                    </w:t>
      </w:r>
    </w:p>
    <w:p w14:paraId="78D1A79E" w14:textId="6D36BA91" w:rsidR="003F5568" w:rsidRPr="003F5568" w:rsidRDefault="003F5568" w:rsidP="003F5568">
      <w:pPr>
        <w:tabs>
          <w:tab w:val="left" w:pos="0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>14</w:t>
      </w:r>
      <w:r w:rsidRPr="003F5568">
        <w:rPr>
          <w:rFonts w:eastAsia="Calibri"/>
          <w:sz w:val="28"/>
          <w:szCs w:val="28"/>
          <w:lang w:eastAsia="ru-RU"/>
        </w:rPr>
        <w:t>.9. Дітей з інвалідністю (крім дітей з інвалідністю, для яких організовано педагогічний патронаж на дому) у закладах  загальної середньої освіти (1-11 класів) та у закладах дошкільної освіти;</w:t>
      </w:r>
    </w:p>
    <w:p w14:paraId="1E185575" w14:textId="29E94BA0" w:rsidR="003F5568" w:rsidRPr="003F5568" w:rsidRDefault="003F5568" w:rsidP="003F5568">
      <w:pPr>
        <w:tabs>
          <w:tab w:val="left" w:pos="0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>14</w:t>
      </w:r>
      <w:r w:rsidRPr="003F5568">
        <w:rPr>
          <w:rFonts w:eastAsia="Calibri"/>
          <w:sz w:val="28"/>
          <w:szCs w:val="28"/>
          <w:lang w:eastAsia="ru-RU"/>
        </w:rPr>
        <w:t xml:space="preserve">.10. Діти, які навчаються в закладах освіти, розташованих на територіях, що зазнали радіоактивного забруднення внаслідок Чорнобильської катастрофи, а також дітей, евакуйованих із зони відчуження, дітей, які є особами з інвалідністю </w:t>
      </w:r>
      <w:r w:rsidRPr="003F5568">
        <w:rPr>
          <w:rFonts w:eastAsia="Calibri"/>
          <w:sz w:val="28"/>
          <w:szCs w:val="28"/>
          <w:lang w:eastAsia="ru-RU"/>
        </w:rPr>
        <w:lastRenderedPageBreak/>
        <w:t>внаслідок Чорнобильської катастрофи, і тих, що проживали у зоні безумовного (обов’язкового) відселення  з моменту аварії до прийняття постанови про відселення, відповідно до Закону України «Про статус і соціальний захист громадян, які постраждали внаслідок Чорнобильської катастрофи».</w:t>
      </w:r>
    </w:p>
    <w:p w14:paraId="26932320" w14:textId="23DE4EA7" w:rsidR="003F5568" w:rsidRPr="003F5568" w:rsidRDefault="003F5568" w:rsidP="003F5568">
      <w:pPr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>15</w:t>
      </w:r>
      <w:r w:rsidRPr="003F5568">
        <w:rPr>
          <w:rFonts w:eastAsia="Calibri"/>
          <w:sz w:val="28"/>
          <w:szCs w:val="28"/>
          <w:lang w:eastAsia="ru-RU"/>
        </w:rPr>
        <w:t>.Забезпечити безоплатним гарячим харчуванням (впродовж 2026-2027 навчального року)  учнів початкових (1-4) класів у закладах загальної середньої освіти Сторожинецької міської ради Чернівецького району Чернівецької області, за рахунок коштів субвенції з державного бюджету місцевим бюджетам у відповідності до Постанови Кабінету Міністрів України від 01.04.2026 № 287-р «Про розподіл обсягу субвенції з</w:t>
      </w:r>
      <w:r w:rsidRPr="003F5568">
        <w:rPr>
          <w:sz w:val="22"/>
          <w:szCs w:val="22"/>
          <w:lang w:eastAsia="zh-CN"/>
        </w:rPr>
        <w:t xml:space="preserve">                           </w:t>
      </w:r>
      <w:r w:rsidRPr="003F5568">
        <w:rPr>
          <w:rFonts w:eastAsia="Calibri"/>
          <w:sz w:val="28"/>
          <w:szCs w:val="28"/>
          <w:lang w:eastAsia="ru-RU"/>
        </w:rPr>
        <w:t>державного бюджету місцевим бюджетам на покращення якості гарячого харчування учнів початкових класів закладів загальної середньої освіти за спеціальним фондом 2026 році»:</w:t>
      </w:r>
      <w:r w:rsidRPr="003F5568">
        <w:rPr>
          <w:rFonts w:eastAsia="Calibri"/>
          <w:sz w:val="22"/>
          <w:szCs w:val="22"/>
          <w:lang w:eastAsia="zh-CN"/>
        </w:rPr>
        <w:t xml:space="preserve">                     </w:t>
      </w:r>
    </w:p>
    <w:p w14:paraId="75B7503F" w14:textId="7F61D8E5" w:rsidR="003F5568" w:rsidRPr="003F5568" w:rsidRDefault="003F5568" w:rsidP="003F5568">
      <w:pPr>
        <w:tabs>
          <w:tab w:val="left" w:pos="426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>15</w:t>
      </w:r>
      <w:r w:rsidRPr="003F5568">
        <w:rPr>
          <w:rFonts w:eastAsia="Calibri"/>
          <w:sz w:val="28"/>
          <w:szCs w:val="28"/>
          <w:lang w:eastAsia="ru-RU"/>
        </w:rPr>
        <w:t>.1. За рахунок коштів субвенції, підлягають безоплатному  харчуванню всі учні початкових (1-4) класів закладів загальної середньої освіти Сторожинецької міської ради незалежно від того, чи належать вони до пільгової категорії.</w:t>
      </w:r>
    </w:p>
    <w:p w14:paraId="148E87FC" w14:textId="18CF08A5" w:rsidR="003F5568" w:rsidRPr="003F5568" w:rsidRDefault="003F5568" w:rsidP="003F5568">
      <w:pPr>
        <w:tabs>
          <w:tab w:val="left" w:pos="426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>15</w:t>
      </w:r>
      <w:r w:rsidRPr="003F5568">
        <w:rPr>
          <w:rFonts w:eastAsia="Calibri"/>
          <w:sz w:val="28"/>
          <w:szCs w:val="28"/>
          <w:lang w:eastAsia="ru-RU"/>
        </w:rPr>
        <w:t>.2.  У разі припинення дії або внесення змін до Постанови Кабінету Міністрів України від 01.04.2026 № 287-р «Про розподіл обсягу субвенції з державного бюджету місцевим бюджетам на покращення якості гарячого харчування учнів початкових класів закладів загальної середньої освіти за спеціальним фондом 2026 році», забезпечувати безкоштовним харчуванням початкові (1-4) класи пільгових категорій.</w:t>
      </w:r>
    </w:p>
    <w:p w14:paraId="3B039534" w14:textId="52C00B60" w:rsidR="003F5568" w:rsidRPr="003F5568" w:rsidRDefault="003F5568" w:rsidP="003F5568">
      <w:pPr>
        <w:tabs>
          <w:tab w:val="left" w:pos="426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 w:rsidRPr="003F5568">
        <w:rPr>
          <w:rFonts w:eastAsia="Calibri"/>
          <w:sz w:val="28"/>
          <w:szCs w:val="28"/>
          <w:lang w:eastAsia="ru-RU"/>
        </w:rPr>
        <w:t>1</w:t>
      </w:r>
      <w:r>
        <w:rPr>
          <w:rFonts w:eastAsia="Calibri"/>
          <w:sz w:val="28"/>
          <w:szCs w:val="28"/>
          <w:lang w:eastAsia="ru-RU"/>
        </w:rPr>
        <w:t>5</w:t>
      </w:r>
      <w:r w:rsidRPr="003F5568">
        <w:rPr>
          <w:rFonts w:eastAsia="Calibri"/>
          <w:sz w:val="28"/>
          <w:szCs w:val="28"/>
          <w:lang w:eastAsia="ru-RU"/>
        </w:rPr>
        <w:t xml:space="preserve">.3. Організувати з 01 вересня 2026 р. безоплатне одноразове гаряче харчування для учнів 5-11 класів  у закладах загальної середньої освіти Сторожинецької  міської ради Чернівецького району Чернівецької області у                                                                  </w:t>
      </w:r>
    </w:p>
    <w:p w14:paraId="137FD0BF" w14:textId="77777777" w:rsidR="003F5568" w:rsidRPr="003F5568" w:rsidRDefault="003F5568" w:rsidP="003F5568">
      <w:pPr>
        <w:tabs>
          <w:tab w:val="left" w:pos="426"/>
        </w:tabs>
        <w:suppressAutoHyphens/>
        <w:ind w:left="142"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 w:rsidRPr="003F5568">
        <w:rPr>
          <w:rFonts w:eastAsia="Calibri"/>
          <w:sz w:val="28"/>
          <w:szCs w:val="28"/>
          <w:lang w:eastAsia="ru-RU"/>
        </w:rPr>
        <w:t>2026-2027 навчальному році, які навчаються за очною або змішаною формою навчання.</w:t>
      </w:r>
    </w:p>
    <w:p w14:paraId="2977F599" w14:textId="5D8E2313" w:rsidR="003F5568" w:rsidRPr="003F5568" w:rsidRDefault="003F5568" w:rsidP="003F5568">
      <w:pPr>
        <w:tabs>
          <w:tab w:val="left" w:pos="426"/>
        </w:tabs>
        <w:suppressAutoHyphens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>
        <w:rPr>
          <w:rFonts w:eastAsia="Calibri"/>
          <w:sz w:val="28"/>
          <w:szCs w:val="28"/>
          <w:lang w:eastAsia="ru-RU"/>
        </w:rPr>
        <w:t>15</w:t>
      </w:r>
      <w:r w:rsidRPr="003F5568">
        <w:rPr>
          <w:rFonts w:eastAsia="Calibri"/>
          <w:sz w:val="28"/>
          <w:szCs w:val="28"/>
          <w:lang w:eastAsia="ru-RU"/>
        </w:rPr>
        <w:t>.4. Фінансування безоплатного гарячого харчування здійснювати за рахунок та в межах коштів:</w:t>
      </w:r>
    </w:p>
    <w:p w14:paraId="7A15A99F" w14:textId="77777777" w:rsidR="003F5568" w:rsidRPr="003F5568" w:rsidRDefault="003F5568" w:rsidP="003F5568">
      <w:pPr>
        <w:tabs>
          <w:tab w:val="left" w:pos="426"/>
        </w:tabs>
        <w:suppressAutoHyphens/>
        <w:ind w:left="142"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 w:rsidRPr="003F5568">
        <w:rPr>
          <w:rFonts w:eastAsia="Calibri"/>
          <w:sz w:val="28"/>
          <w:szCs w:val="28"/>
          <w:lang w:eastAsia="ru-RU"/>
        </w:rPr>
        <w:t>- субвенції з державного бюджету місцевим бюджетам на забезпечення харчування учнів закладів загальної середньої освіти;</w:t>
      </w:r>
    </w:p>
    <w:p w14:paraId="2C193E10" w14:textId="77777777" w:rsidR="003F5568" w:rsidRPr="003F5568" w:rsidRDefault="003F5568" w:rsidP="003F5568">
      <w:pPr>
        <w:tabs>
          <w:tab w:val="left" w:pos="426"/>
        </w:tabs>
        <w:suppressAutoHyphens/>
        <w:ind w:left="142"/>
        <w:jc w:val="both"/>
        <w:rPr>
          <w:rFonts w:ascii="Calibri" w:eastAsia="Calibri" w:hAnsi="Calibri" w:cs="Calibri"/>
          <w:sz w:val="22"/>
          <w:szCs w:val="22"/>
          <w:lang w:val="ru-RU" w:eastAsia="zh-CN"/>
        </w:rPr>
      </w:pPr>
      <w:r w:rsidRPr="003F5568">
        <w:rPr>
          <w:rFonts w:eastAsia="Calibri"/>
          <w:sz w:val="28"/>
          <w:szCs w:val="28"/>
          <w:lang w:eastAsia="ru-RU"/>
        </w:rPr>
        <w:t>- коштів бюджету Сторожинецької міської територіальної громади (у разі необхідності співфінансування та наявності коштів на такі цілі в місцевому бюджеті).</w:t>
      </w:r>
    </w:p>
    <w:p w14:paraId="4311F287" w14:textId="6FFEBF05" w:rsidR="003F5568" w:rsidRPr="00C822BB" w:rsidRDefault="003F5568" w:rsidP="003F5568">
      <w:pPr>
        <w:pStyle w:val="ae"/>
        <w:spacing w:before="0" w:beforeAutospacing="0" w:after="0" w:afterAutospacing="0"/>
        <w:jc w:val="both"/>
        <w:rPr>
          <w:lang w:val="uk-UA" w:eastAsia="zh-CN"/>
        </w:rPr>
      </w:pPr>
      <w:r w:rsidRPr="003F5568">
        <w:rPr>
          <w:sz w:val="28"/>
          <w:szCs w:val="28"/>
          <w:lang w:val="uk-UA" w:eastAsia="zh-CN"/>
        </w:rPr>
        <w:t xml:space="preserve"> 15.5.</w:t>
      </w:r>
      <w:r w:rsidRPr="003F5568">
        <w:rPr>
          <w:sz w:val="28"/>
          <w:szCs w:val="28"/>
          <w:lang w:val="uk-UA"/>
        </w:rPr>
        <w:t xml:space="preserve"> У разі припинення дії або внесення змін до </w:t>
      </w:r>
      <w:r w:rsidRPr="003F5568">
        <w:rPr>
          <w:sz w:val="28"/>
          <w:szCs w:val="28"/>
          <w:lang w:val="uk-UA" w:eastAsia="zh-CN"/>
        </w:rPr>
        <w:t>Постанови Кабінету Міністрів України від 01.07.2026 № 869 «</w:t>
      </w:r>
      <w:r w:rsidRPr="003F5568">
        <w:rPr>
          <w:sz w:val="28"/>
          <w:szCs w:val="28"/>
          <w:lang w:val="uk-UA"/>
        </w:rPr>
        <w:t>Деякі питання надання субвенції з державного бюджету місцевим бюджетам на забезпечення харчуванням учнів закладів загальної середньої освіти у 2026 році», забезпечувати безкоштовним харчуванням 5-11 класи пільгових категорій згідно рішення</w:t>
      </w:r>
      <w:r w:rsidRPr="003F5568">
        <w:rPr>
          <w:sz w:val="28"/>
          <w:szCs w:val="28"/>
          <w:lang w:val="uk-UA" w:eastAsia="zh-CN"/>
        </w:rPr>
        <w:t xml:space="preserve">  </w:t>
      </w:r>
      <w:r w:rsidRPr="003F5568">
        <w:rPr>
          <w:sz w:val="28"/>
          <w:szCs w:val="28"/>
          <w:lang w:val="en-US" w:eastAsia="zh-CN"/>
        </w:rPr>
        <w:t>LVII</w:t>
      </w:r>
      <w:r w:rsidRPr="003F5568">
        <w:rPr>
          <w:sz w:val="28"/>
          <w:szCs w:val="28"/>
          <w:lang w:val="uk-UA" w:eastAsia="zh-CN"/>
        </w:rPr>
        <w:t xml:space="preserve"> позачергової сесії Сторожинецької міської ради </w:t>
      </w:r>
      <w:r w:rsidRPr="003F5568">
        <w:rPr>
          <w:sz w:val="28"/>
          <w:szCs w:val="28"/>
          <w:lang w:val="en-US" w:eastAsia="zh-CN"/>
        </w:rPr>
        <w:t>VIII</w:t>
      </w:r>
      <w:r w:rsidRPr="003F5568">
        <w:rPr>
          <w:sz w:val="28"/>
          <w:szCs w:val="28"/>
          <w:lang w:val="uk-UA" w:eastAsia="zh-CN"/>
        </w:rPr>
        <w:t xml:space="preserve"> скликання від 12.06.2026 № 123-57/2026 «Про організацію безоплатного харчування учнів початкових класів та безкоштовного харчування дітей пільгової категорії у закладах освіти Сторожинецької міської ради Чернівецького району Чернівецької області впродовж 2026-2027 навчального року».</w:t>
      </w:r>
      <w:r w:rsidRPr="003F5568">
        <w:rPr>
          <w:lang w:val="uk-UA" w:eastAsia="zh-CN"/>
        </w:rPr>
        <w:t xml:space="preserve">           </w:t>
      </w:r>
    </w:p>
    <w:p w14:paraId="1DA8949F" w14:textId="48ADEC1B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16</w:t>
      </w:r>
      <w:r w:rsidR="000615AE" w:rsidRPr="00C822BB">
        <w:rPr>
          <w:color w:val="000000"/>
          <w:sz w:val="28"/>
          <w:szCs w:val="28"/>
        </w:rPr>
        <w:t>. Щомісячно заслуховувати питання організації харчування в Зруб-</w:t>
      </w:r>
      <w:proofErr w:type="spellStart"/>
      <w:r w:rsidR="000615AE" w:rsidRPr="00C822BB">
        <w:rPr>
          <w:color w:val="000000"/>
          <w:sz w:val="28"/>
          <w:szCs w:val="28"/>
        </w:rPr>
        <w:t>Комарівській</w:t>
      </w:r>
      <w:proofErr w:type="spellEnd"/>
      <w:r w:rsidR="000615AE" w:rsidRPr="00C822BB">
        <w:rPr>
          <w:color w:val="000000"/>
          <w:sz w:val="28"/>
          <w:szCs w:val="28"/>
        </w:rPr>
        <w:t xml:space="preserve"> гімназії на виробничих нарадах.                             </w:t>
      </w:r>
    </w:p>
    <w:p w14:paraId="675A69A8" w14:textId="6BEDC74F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="000615AE" w:rsidRPr="00C822BB">
        <w:rPr>
          <w:color w:val="000000"/>
          <w:sz w:val="28"/>
          <w:szCs w:val="28"/>
        </w:rPr>
        <w:t>. Затвердити комісію з бракеражу продуктів харчування та продовольчої сировини у складі:</w:t>
      </w:r>
    </w:p>
    <w:p w14:paraId="12944054" w14:textId="5564571B" w:rsidR="000615AE" w:rsidRPr="00C822BB" w:rsidRDefault="000615AE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 w:rsidRPr="00C822BB">
        <w:rPr>
          <w:color w:val="000000"/>
          <w:sz w:val="28"/>
          <w:szCs w:val="28"/>
        </w:rPr>
        <w:lastRenderedPageBreak/>
        <w:t>- Б</w:t>
      </w:r>
      <w:r w:rsidR="003F5568">
        <w:rPr>
          <w:color w:val="000000"/>
          <w:sz w:val="28"/>
          <w:szCs w:val="28"/>
        </w:rPr>
        <w:t>іньовська Я.П</w:t>
      </w:r>
      <w:r w:rsidRPr="00C822BB">
        <w:rPr>
          <w:color w:val="000000"/>
          <w:sz w:val="28"/>
          <w:szCs w:val="28"/>
        </w:rPr>
        <w:t xml:space="preserve">. – відповідальна особа за організацію харчування; </w:t>
      </w:r>
    </w:p>
    <w:p w14:paraId="5C749860" w14:textId="77777777" w:rsidR="000615AE" w:rsidRPr="00C822BB" w:rsidRDefault="000615AE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 w:rsidRPr="00C822BB">
        <w:rPr>
          <w:color w:val="000000"/>
          <w:sz w:val="28"/>
          <w:szCs w:val="28"/>
        </w:rPr>
        <w:t xml:space="preserve">- </w:t>
      </w:r>
      <w:proofErr w:type="spellStart"/>
      <w:r w:rsidRPr="00C822BB">
        <w:rPr>
          <w:color w:val="000000"/>
          <w:sz w:val="28"/>
          <w:szCs w:val="28"/>
        </w:rPr>
        <w:t>Косован</w:t>
      </w:r>
      <w:proofErr w:type="spellEnd"/>
      <w:r w:rsidRPr="00C822BB">
        <w:rPr>
          <w:color w:val="000000"/>
          <w:sz w:val="28"/>
          <w:szCs w:val="28"/>
        </w:rPr>
        <w:t xml:space="preserve"> С.І. – медичний працівник;</w:t>
      </w:r>
    </w:p>
    <w:p w14:paraId="00068E1E" w14:textId="7C99A8F8" w:rsidR="000615AE" w:rsidRPr="00C822BB" w:rsidRDefault="000615AE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 w:rsidRPr="00C822BB">
        <w:rPr>
          <w:color w:val="000000"/>
          <w:sz w:val="28"/>
          <w:szCs w:val="28"/>
        </w:rPr>
        <w:t xml:space="preserve">- </w:t>
      </w:r>
      <w:proofErr w:type="spellStart"/>
      <w:r w:rsidRPr="00C822BB">
        <w:rPr>
          <w:color w:val="000000"/>
          <w:sz w:val="28"/>
          <w:szCs w:val="28"/>
        </w:rPr>
        <w:t>Чернієвич</w:t>
      </w:r>
      <w:proofErr w:type="spellEnd"/>
      <w:r w:rsidRPr="00C822BB">
        <w:rPr>
          <w:color w:val="000000"/>
          <w:sz w:val="28"/>
          <w:szCs w:val="28"/>
        </w:rPr>
        <w:t xml:space="preserve"> Н.І. – к</w:t>
      </w:r>
      <w:r w:rsidR="00C43131">
        <w:rPr>
          <w:color w:val="000000"/>
          <w:sz w:val="28"/>
          <w:szCs w:val="28"/>
        </w:rPr>
        <w:t>ухар, підсобний працівник</w:t>
      </w:r>
      <w:r w:rsidRPr="00C822BB">
        <w:rPr>
          <w:color w:val="000000"/>
          <w:sz w:val="28"/>
          <w:szCs w:val="28"/>
        </w:rPr>
        <w:t>;</w:t>
      </w:r>
    </w:p>
    <w:p w14:paraId="1686D650" w14:textId="5C3D9DFD" w:rsidR="000615AE" w:rsidRPr="00C822BB" w:rsidRDefault="000615AE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 w:rsidRPr="00C822BB">
        <w:rPr>
          <w:color w:val="000000"/>
          <w:sz w:val="28"/>
          <w:szCs w:val="28"/>
        </w:rPr>
        <w:t>- Геращенко Н.І. – кухар</w:t>
      </w:r>
      <w:r w:rsidR="00C43131">
        <w:rPr>
          <w:color w:val="000000"/>
          <w:sz w:val="28"/>
          <w:szCs w:val="28"/>
        </w:rPr>
        <w:t xml:space="preserve">, </w:t>
      </w:r>
      <w:r w:rsidR="00C43131" w:rsidRPr="00C822BB">
        <w:rPr>
          <w:color w:val="000000"/>
          <w:sz w:val="28"/>
          <w:szCs w:val="28"/>
        </w:rPr>
        <w:t>комірник</w:t>
      </w:r>
      <w:r w:rsidRPr="00C822BB">
        <w:rPr>
          <w:color w:val="000000"/>
          <w:sz w:val="28"/>
          <w:szCs w:val="28"/>
        </w:rPr>
        <w:t>.</w:t>
      </w:r>
    </w:p>
    <w:p w14:paraId="4DD8847E" w14:textId="77777777" w:rsidR="000615AE" w:rsidRPr="00C822BB" w:rsidRDefault="000615AE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 w:rsidRPr="00C822BB">
        <w:rPr>
          <w:color w:val="000000"/>
          <w:sz w:val="28"/>
          <w:szCs w:val="28"/>
        </w:rPr>
        <w:t xml:space="preserve"> - </w:t>
      </w:r>
      <w:proofErr w:type="spellStart"/>
      <w:r w:rsidRPr="00C822BB">
        <w:rPr>
          <w:color w:val="000000"/>
          <w:sz w:val="28"/>
          <w:szCs w:val="28"/>
        </w:rPr>
        <w:t>Скіцко</w:t>
      </w:r>
      <w:proofErr w:type="spellEnd"/>
      <w:r w:rsidRPr="00C822BB">
        <w:rPr>
          <w:color w:val="000000"/>
          <w:sz w:val="28"/>
          <w:szCs w:val="28"/>
        </w:rPr>
        <w:t xml:space="preserve"> С.І. – мама.</w:t>
      </w:r>
    </w:p>
    <w:p w14:paraId="065FBD92" w14:textId="75BC59A7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17</w:t>
      </w:r>
      <w:r w:rsidR="000615AE" w:rsidRPr="00C822BB">
        <w:rPr>
          <w:color w:val="000000"/>
          <w:sz w:val="28"/>
          <w:szCs w:val="28"/>
        </w:rPr>
        <w:t>.1. Комісії з бракеражу продуктів харчування та продовольчої сировини закладу освіти:</w:t>
      </w:r>
    </w:p>
    <w:p w14:paraId="21F84B9A" w14:textId="54EA1CDE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17</w:t>
      </w:r>
      <w:r w:rsidR="000615AE" w:rsidRPr="00C822BB">
        <w:rPr>
          <w:color w:val="000000"/>
          <w:sz w:val="28"/>
          <w:szCs w:val="28"/>
        </w:rPr>
        <w:t>.2. Проводити оцінювання якості продуктів харчування та продовольчої сировини відповідно до вимог технічної, якісної характеристики продуктів харчування.</w:t>
      </w:r>
    </w:p>
    <w:p w14:paraId="4D792A50" w14:textId="33450C27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17</w:t>
      </w:r>
      <w:r w:rsidR="000615AE" w:rsidRPr="00C822BB">
        <w:rPr>
          <w:color w:val="000000"/>
          <w:sz w:val="28"/>
          <w:szCs w:val="28"/>
        </w:rPr>
        <w:t>.3 Приймати продукти харчування та продовольчу сировину лише за наявності супровідних документів, які підтверджують відповідність даної продукції.</w:t>
      </w:r>
    </w:p>
    <w:p w14:paraId="3C5910F6" w14:textId="78E8FC16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17</w:t>
      </w:r>
      <w:r w:rsidR="000615AE" w:rsidRPr="00C822BB">
        <w:rPr>
          <w:color w:val="000000"/>
          <w:sz w:val="28"/>
          <w:szCs w:val="28"/>
        </w:rPr>
        <w:t xml:space="preserve">.4 При виявленні недоброякісного будь-якого продукту </w:t>
      </w:r>
      <w:proofErr w:type="spellStart"/>
      <w:r w:rsidR="000615AE" w:rsidRPr="00C822BB">
        <w:rPr>
          <w:color w:val="000000"/>
          <w:sz w:val="28"/>
          <w:szCs w:val="28"/>
        </w:rPr>
        <w:t>комісійно</w:t>
      </w:r>
      <w:proofErr w:type="spellEnd"/>
      <w:r w:rsidR="000615AE" w:rsidRPr="00C822BB">
        <w:rPr>
          <w:color w:val="000000"/>
          <w:sz w:val="28"/>
          <w:szCs w:val="28"/>
        </w:rPr>
        <w:t xml:space="preserve"> складати акт у трьох примірниках та недоброякісну продукцію разом із актом повертати постачальнику.</w:t>
      </w:r>
    </w:p>
    <w:p w14:paraId="3FEC754C" w14:textId="630FAC8C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17</w:t>
      </w:r>
      <w:r w:rsidR="000615AE" w:rsidRPr="00C822BB">
        <w:rPr>
          <w:color w:val="000000"/>
          <w:sz w:val="28"/>
          <w:szCs w:val="28"/>
        </w:rPr>
        <w:t>.5. При виявленні матеріально відповідальною особою нестачі або надлишку одного з видів продуктів надалі приймання продуктів здійснювати за участю представника постачальника, а також голови профспілкового комітету закладу освіти, із оформленням акту приймання.</w:t>
      </w:r>
    </w:p>
    <w:p w14:paraId="6D5CCCD5" w14:textId="66E904C3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18</w:t>
      </w:r>
      <w:r w:rsidR="000615AE" w:rsidRPr="00C822BB">
        <w:rPr>
          <w:color w:val="000000"/>
          <w:sz w:val="28"/>
          <w:szCs w:val="28"/>
        </w:rPr>
        <w:t xml:space="preserve">. </w:t>
      </w:r>
      <w:proofErr w:type="spellStart"/>
      <w:r w:rsidR="000615AE" w:rsidRPr="00C822BB">
        <w:rPr>
          <w:color w:val="000000"/>
          <w:sz w:val="28"/>
          <w:szCs w:val="28"/>
        </w:rPr>
        <w:t>Косован</w:t>
      </w:r>
      <w:proofErr w:type="spellEnd"/>
      <w:r w:rsidR="000615AE" w:rsidRPr="00C822BB">
        <w:rPr>
          <w:color w:val="000000"/>
          <w:sz w:val="28"/>
          <w:szCs w:val="28"/>
        </w:rPr>
        <w:t xml:space="preserve"> С.І., медичній сестрі:</w:t>
      </w:r>
    </w:p>
    <w:p w14:paraId="1C2AFA9F" w14:textId="68C96A2B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18</w:t>
      </w:r>
      <w:r w:rsidR="000615AE" w:rsidRPr="00C822BB">
        <w:rPr>
          <w:color w:val="000000"/>
          <w:sz w:val="28"/>
          <w:szCs w:val="28"/>
        </w:rPr>
        <w:t>.1.Під час складання меню-розкладки дотримуватись норм виходу готових страв відповідно до постанови Кабінету Міністрів України від 24.03.2021 р. №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37DD6753" w14:textId="633162D8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18</w:t>
      </w:r>
      <w:r w:rsidR="000615AE" w:rsidRPr="00C822BB">
        <w:rPr>
          <w:color w:val="000000"/>
          <w:sz w:val="28"/>
          <w:szCs w:val="28"/>
        </w:rPr>
        <w:t>.2. Знімати пробу страв за півгодини до видачі їжі відповідно до переліку страв, наведеному в меню-розкладі, при цьому визначати фактичний вихід страв, їх температуру, смакові якості, консистенцію, запах, результати зняття проби вносити до Журналу бракеражу готової продукції.</w:t>
      </w:r>
    </w:p>
    <w:p w14:paraId="43D1B285" w14:textId="68AB5281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18</w:t>
      </w:r>
      <w:r w:rsidR="000615AE" w:rsidRPr="00C822BB">
        <w:rPr>
          <w:color w:val="000000"/>
          <w:sz w:val="28"/>
          <w:szCs w:val="28"/>
        </w:rPr>
        <w:t xml:space="preserve">.3. Контролювати дотримання технології приготування страв </w:t>
      </w:r>
      <w:proofErr w:type="spellStart"/>
      <w:r w:rsidR="000615AE" w:rsidRPr="00C822BB">
        <w:rPr>
          <w:color w:val="000000"/>
          <w:sz w:val="28"/>
          <w:szCs w:val="28"/>
        </w:rPr>
        <w:t>кухарями</w:t>
      </w:r>
      <w:proofErr w:type="spellEnd"/>
      <w:r w:rsidR="000615AE" w:rsidRPr="00C822BB">
        <w:rPr>
          <w:color w:val="000000"/>
          <w:sz w:val="28"/>
          <w:szCs w:val="28"/>
        </w:rPr>
        <w:t>.</w:t>
      </w:r>
    </w:p>
    <w:p w14:paraId="5EBA6A36" w14:textId="65385591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18</w:t>
      </w:r>
      <w:r w:rsidR="000615AE" w:rsidRPr="00C822BB">
        <w:rPr>
          <w:color w:val="000000"/>
          <w:sz w:val="28"/>
          <w:szCs w:val="28"/>
        </w:rPr>
        <w:t xml:space="preserve">.4. Щодня бути присутньою під час відбору </w:t>
      </w:r>
      <w:proofErr w:type="spellStart"/>
      <w:r w:rsidR="000615AE" w:rsidRPr="00C822BB">
        <w:rPr>
          <w:color w:val="000000"/>
          <w:sz w:val="28"/>
          <w:szCs w:val="28"/>
        </w:rPr>
        <w:t>кухарем</w:t>
      </w:r>
      <w:proofErr w:type="spellEnd"/>
      <w:r w:rsidR="000615AE" w:rsidRPr="00C822BB">
        <w:rPr>
          <w:color w:val="000000"/>
          <w:sz w:val="28"/>
          <w:szCs w:val="28"/>
        </w:rPr>
        <w:t xml:space="preserve"> добових проб кожної страви раціону та зберігати упродовж доби до закінчення аналогічного прийому їжі наступного дня.</w:t>
      </w:r>
    </w:p>
    <w:p w14:paraId="308987EA" w14:textId="1ED67D48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18</w:t>
      </w:r>
      <w:r w:rsidR="000615AE" w:rsidRPr="00C822BB">
        <w:rPr>
          <w:color w:val="000000"/>
          <w:sz w:val="28"/>
          <w:szCs w:val="28"/>
        </w:rPr>
        <w:t>.5. Контролювати виконання норм харчування у гімназії, щомісяця проводити аналіз їх виконання відповідно до затвердженого набору продуктів; кожні десять днів упродовж року, з урахуванням норм заміни продуктів, аналізувати їх за енергоцінністю. За необхідності проводити коригування харчування із зазначенням в Журналі обліку виконання норм харчування.</w:t>
      </w:r>
    </w:p>
    <w:p w14:paraId="272FDDDF" w14:textId="3AB8DDC7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18</w:t>
      </w:r>
      <w:r w:rsidR="000615AE" w:rsidRPr="00C822BB">
        <w:rPr>
          <w:color w:val="000000"/>
          <w:sz w:val="28"/>
          <w:szCs w:val="28"/>
        </w:rPr>
        <w:t>.6. Розміщувати завірене керівником закладу освіти щоденне меню із зазначенням виходу кожної страви поруч з вікном видачі їжі з харчоблоку та в інформаційних куточках для батьків.</w:t>
      </w:r>
    </w:p>
    <w:p w14:paraId="725F80E3" w14:textId="1581620B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18</w:t>
      </w:r>
      <w:r w:rsidR="000615AE" w:rsidRPr="00C822BB">
        <w:rPr>
          <w:color w:val="000000"/>
          <w:sz w:val="28"/>
          <w:szCs w:val="28"/>
        </w:rPr>
        <w:t xml:space="preserve">.7. Контролювати безпечність та якість продуктів та продовольчої сировини, які надходять до закладу, реєструвати в </w:t>
      </w:r>
      <w:proofErr w:type="spellStart"/>
      <w:r w:rsidR="000615AE" w:rsidRPr="00C822BB">
        <w:rPr>
          <w:color w:val="000000"/>
          <w:sz w:val="28"/>
          <w:szCs w:val="28"/>
        </w:rPr>
        <w:t>Бракеражному</w:t>
      </w:r>
      <w:proofErr w:type="spellEnd"/>
      <w:r w:rsidR="000615AE" w:rsidRPr="00C822BB">
        <w:rPr>
          <w:color w:val="000000"/>
          <w:sz w:val="28"/>
          <w:szCs w:val="28"/>
        </w:rPr>
        <w:t xml:space="preserve"> журналі.</w:t>
      </w:r>
    </w:p>
    <w:p w14:paraId="54E06C3D" w14:textId="4B28402F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18</w:t>
      </w:r>
      <w:r w:rsidR="000615AE" w:rsidRPr="00C822BB">
        <w:rPr>
          <w:color w:val="000000"/>
          <w:sz w:val="28"/>
          <w:szCs w:val="28"/>
        </w:rPr>
        <w:t>.8. Бути присутньою під час контрольної зачистки свіжих овочів. Результати обробки, відходи після холодної обробки або другої термічної обробки риби, м’яса зазначати у Зошиті обліку відходів.</w:t>
      </w:r>
    </w:p>
    <w:p w14:paraId="40A55007" w14:textId="15B9A30A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18</w:t>
      </w:r>
      <w:r w:rsidR="000615AE" w:rsidRPr="00C822BB">
        <w:rPr>
          <w:color w:val="000000"/>
          <w:sz w:val="28"/>
          <w:szCs w:val="28"/>
        </w:rPr>
        <w:t>.9. Контролювати санітарний стан харчоблоку у закладі освіти та своєчасне проходження медичних оглядів працівниками харчоблоку.</w:t>
      </w:r>
    </w:p>
    <w:p w14:paraId="20FBFDA7" w14:textId="3543EE03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18</w:t>
      </w:r>
      <w:r w:rsidR="000615AE" w:rsidRPr="00C822BB">
        <w:rPr>
          <w:color w:val="000000"/>
          <w:sz w:val="28"/>
          <w:szCs w:val="28"/>
        </w:rPr>
        <w:t>.10. Забезпечити контроль за дотриманням правил особистої гігієни персоналом, перевіряти наявність гнійничкових захворювань і гострих респіраторних інфекцій у працівників харчоблоку, про що зазначати в Журналі здоров’я працівників їдальні (харчоблоку).</w:t>
      </w:r>
    </w:p>
    <w:p w14:paraId="7E3EB2BA" w14:textId="7347B6E8" w:rsidR="000615AE" w:rsidRPr="00C822BB" w:rsidRDefault="000615AE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 w:rsidRPr="00C822BB">
        <w:rPr>
          <w:color w:val="000000"/>
          <w:sz w:val="28"/>
          <w:szCs w:val="28"/>
        </w:rPr>
        <w:t>1</w:t>
      </w:r>
      <w:r w:rsidR="003F5568">
        <w:rPr>
          <w:color w:val="000000"/>
          <w:sz w:val="28"/>
          <w:szCs w:val="28"/>
        </w:rPr>
        <w:t>9</w:t>
      </w:r>
      <w:r w:rsidRPr="00C822BB">
        <w:rPr>
          <w:color w:val="000000"/>
          <w:sz w:val="28"/>
          <w:szCs w:val="28"/>
        </w:rPr>
        <w:t xml:space="preserve">. </w:t>
      </w:r>
      <w:proofErr w:type="spellStart"/>
      <w:r w:rsidRPr="00C822BB">
        <w:rPr>
          <w:color w:val="000000"/>
          <w:sz w:val="28"/>
          <w:szCs w:val="28"/>
        </w:rPr>
        <w:t>Чернієвич</w:t>
      </w:r>
      <w:proofErr w:type="spellEnd"/>
      <w:r w:rsidRPr="00C822BB">
        <w:rPr>
          <w:color w:val="000000"/>
          <w:sz w:val="28"/>
          <w:szCs w:val="28"/>
        </w:rPr>
        <w:t xml:space="preserve"> Н.І., комірнику гімназії:</w:t>
      </w:r>
    </w:p>
    <w:p w14:paraId="465B7937" w14:textId="4F21191B" w:rsidR="000615AE" w:rsidRPr="00C822BB" w:rsidRDefault="000615AE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 w:rsidRPr="00C822BB">
        <w:rPr>
          <w:color w:val="000000"/>
          <w:sz w:val="28"/>
          <w:szCs w:val="28"/>
        </w:rPr>
        <w:t>1</w:t>
      </w:r>
      <w:r w:rsidR="003F5568">
        <w:rPr>
          <w:color w:val="000000"/>
          <w:sz w:val="28"/>
          <w:szCs w:val="28"/>
        </w:rPr>
        <w:t>9</w:t>
      </w:r>
      <w:r w:rsidRPr="00C822BB">
        <w:rPr>
          <w:color w:val="000000"/>
          <w:sz w:val="28"/>
          <w:szCs w:val="28"/>
        </w:rPr>
        <w:t>.1. Нести повну персональну відповідальність за якість та асортимент продуктів харчування та продовольчої сировини, які прийнято до закладу, відповідно до вимог технічної, якісної характеристики продуктів харчування з додержанням вимог зберігання. Здійснювати відповідний облік продуктів у Книзі складського обліку.</w:t>
      </w:r>
    </w:p>
    <w:p w14:paraId="3E45FF55" w14:textId="2BD20BCB" w:rsidR="000615AE" w:rsidRPr="00C822BB" w:rsidRDefault="000615AE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 w:rsidRPr="00C822BB">
        <w:rPr>
          <w:color w:val="000000"/>
          <w:sz w:val="28"/>
          <w:szCs w:val="28"/>
        </w:rPr>
        <w:t>1</w:t>
      </w:r>
      <w:r w:rsidR="003F5568">
        <w:rPr>
          <w:color w:val="000000"/>
          <w:sz w:val="28"/>
          <w:szCs w:val="28"/>
        </w:rPr>
        <w:t>9</w:t>
      </w:r>
      <w:r w:rsidRPr="00C822BB">
        <w:rPr>
          <w:color w:val="000000"/>
          <w:sz w:val="28"/>
          <w:szCs w:val="28"/>
        </w:rPr>
        <w:t>.2. Контролювати умови доставки продуктів харчування та продуктової сировини до закладу освіти.</w:t>
      </w:r>
    </w:p>
    <w:p w14:paraId="1E613D3E" w14:textId="149066C3" w:rsidR="000615AE" w:rsidRPr="00C822BB" w:rsidRDefault="000615AE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 w:rsidRPr="00C822BB">
        <w:rPr>
          <w:color w:val="000000"/>
          <w:sz w:val="28"/>
          <w:szCs w:val="28"/>
        </w:rPr>
        <w:t>1</w:t>
      </w:r>
      <w:r w:rsidR="003F5568">
        <w:rPr>
          <w:color w:val="000000"/>
          <w:sz w:val="28"/>
          <w:szCs w:val="28"/>
        </w:rPr>
        <w:t>9</w:t>
      </w:r>
      <w:r w:rsidRPr="00C822BB">
        <w:rPr>
          <w:color w:val="000000"/>
          <w:sz w:val="28"/>
          <w:szCs w:val="28"/>
        </w:rPr>
        <w:t>.3. Забезпечувати двотижневий запас продуктів тривалого терміну зберігання.</w:t>
      </w:r>
    </w:p>
    <w:p w14:paraId="13773371" w14:textId="688D5EA5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20</w:t>
      </w:r>
      <w:r w:rsidR="000615AE" w:rsidRPr="00C822BB">
        <w:rPr>
          <w:color w:val="000000"/>
          <w:sz w:val="28"/>
          <w:szCs w:val="28"/>
        </w:rPr>
        <w:t>. Геращенко Н.І., кухарю:</w:t>
      </w:r>
    </w:p>
    <w:p w14:paraId="5EFD2734" w14:textId="25A8A111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</w:t>
      </w:r>
      <w:r w:rsidR="000615AE" w:rsidRPr="00C822BB">
        <w:rPr>
          <w:color w:val="000000"/>
          <w:sz w:val="28"/>
          <w:szCs w:val="28"/>
        </w:rPr>
        <w:t>1.1. Забезпечити відповідальність за зберігання та використання денного запасу продуктів, повноту закладки і вихід страв, якість і своєчасне приготування їжі, дотримання технології приготування, відбір та зберігання добової проби страв, правил особистої гігієни, санітарного стану харчоблоку.</w:t>
      </w:r>
    </w:p>
    <w:p w14:paraId="30D5D5BA" w14:textId="67326BF4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</w:t>
      </w:r>
      <w:r w:rsidR="000615AE" w:rsidRPr="00C822BB">
        <w:rPr>
          <w:color w:val="000000"/>
          <w:sz w:val="28"/>
          <w:szCs w:val="28"/>
        </w:rPr>
        <w:t>1.2. Проводити контрольну зачистку свіжих овочів у присутності медичного працівника чи особи, відповідальної за організацію харчування, результати обробки, відходи після холодної обробки або другої термічної обробки риби, м’яса, зазначати у Зошиті обліку відходів.                                                     </w:t>
      </w:r>
    </w:p>
    <w:p w14:paraId="16750043" w14:textId="6743FB44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</w:t>
      </w:r>
      <w:r w:rsidR="000615AE" w:rsidRPr="00C822BB">
        <w:rPr>
          <w:color w:val="000000"/>
          <w:sz w:val="28"/>
          <w:szCs w:val="28"/>
        </w:rPr>
        <w:t>1.3. Складати акт із залученням членів профспілкового комітету закладів, якщо питома вага неїстівної частини харчових продуктів перевищує санітарні відходи, та зазначати фактичну кількість відходів у Зошиті обліку відходів.</w:t>
      </w:r>
    </w:p>
    <w:p w14:paraId="2197CCF4" w14:textId="6B2C32D1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</w:t>
      </w:r>
      <w:r w:rsidR="000615AE" w:rsidRPr="00C822BB">
        <w:rPr>
          <w:color w:val="000000"/>
          <w:sz w:val="28"/>
          <w:szCs w:val="28"/>
        </w:rPr>
        <w:t>1.4. Забезпечити відбір добових проб кожної страви раціону та зберігати упродовж доби до закінчення аналогічного прийому їжі наступного дня.</w:t>
      </w:r>
    </w:p>
    <w:p w14:paraId="579E7279" w14:textId="1FECB2A8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</w:t>
      </w:r>
      <w:r w:rsidR="000615AE" w:rsidRPr="00C822BB">
        <w:rPr>
          <w:color w:val="000000"/>
          <w:sz w:val="28"/>
          <w:szCs w:val="28"/>
        </w:rPr>
        <w:t>1.5. Видавати готові страви тільки після проби медичною сестрою або особою, відповідальною за організацію харчування, та з її дозволу, відповідно до затвердженого графіка видачі їжі з харчоблоку, тільки в посуд із відповідним маркуванням.</w:t>
      </w:r>
    </w:p>
    <w:p w14:paraId="749A70E2" w14:textId="36644364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</w:t>
      </w:r>
      <w:r w:rsidR="000615AE" w:rsidRPr="00C822BB">
        <w:rPr>
          <w:color w:val="000000"/>
          <w:sz w:val="28"/>
          <w:szCs w:val="28"/>
        </w:rPr>
        <w:t>1.6. Суворо дотримуватися санітарно-гігієнічних та протиепідемічних вимог під час зберігання, кулінарної обробки продуктів харчування, дотримуючись послідовності виробничого процесу та технології приготування їжі для дітей.</w:t>
      </w:r>
    </w:p>
    <w:p w14:paraId="63E981A4" w14:textId="49D9622F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</w:t>
      </w:r>
      <w:r w:rsidR="000615AE" w:rsidRPr="00C822BB">
        <w:rPr>
          <w:color w:val="000000"/>
          <w:sz w:val="28"/>
          <w:szCs w:val="28"/>
        </w:rPr>
        <w:t>1.7. Не допускати на харчоблок сторонніх осіб, персонал без санітарного одягу.</w:t>
      </w:r>
    </w:p>
    <w:p w14:paraId="101F4E04" w14:textId="7EF2EA07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</w:t>
      </w:r>
      <w:r w:rsidR="000615AE" w:rsidRPr="00C822BB">
        <w:rPr>
          <w:color w:val="000000"/>
          <w:sz w:val="28"/>
          <w:szCs w:val="28"/>
        </w:rPr>
        <w:t>1.8. Власним підписом засвідчувати у Журналі здоров’я працівників харчоблоку відсутність дисфункції кишечника та гострих респіраторних інфекцій.</w:t>
      </w:r>
    </w:p>
    <w:p w14:paraId="1C00B656" w14:textId="1BD2C661" w:rsidR="000615AE" w:rsidRPr="00C822BB" w:rsidRDefault="003F5568" w:rsidP="000615AE">
      <w:pPr>
        <w:shd w:val="clear" w:color="auto" w:fill="FFFFFF"/>
        <w:tabs>
          <w:tab w:val="left" w:pos="1843"/>
        </w:tabs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</w:t>
      </w:r>
      <w:r w:rsidR="000615AE" w:rsidRPr="00C822BB">
        <w:rPr>
          <w:color w:val="000000"/>
          <w:sz w:val="28"/>
          <w:szCs w:val="28"/>
        </w:rPr>
        <w:t>1.9. Використовувати тільки за призначенням обладнання, посуд та інвентар харчоблоку.</w:t>
      </w:r>
    </w:p>
    <w:p w14:paraId="05245B82" w14:textId="5ED73C0D" w:rsidR="00A1246C" w:rsidRDefault="003F5568" w:rsidP="00A1246C">
      <w:pPr>
        <w:shd w:val="clear" w:color="auto" w:fill="FFFFFF"/>
        <w:tabs>
          <w:tab w:val="left" w:pos="184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</w:t>
      </w:r>
      <w:r w:rsidR="000615AE" w:rsidRPr="00C822BB">
        <w:rPr>
          <w:color w:val="000000"/>
          <w:sz w:val="28"/>
          <w:szCs w:val="28"/>
        </w:rPr>
        <w:t>.Контроль за виконанням наказу залишаю за собою.</w:t>
      </w:r>
    </w:p>
    <w:p w14:paraId="48A0C99B" w14:textId="77777777" w:rsidR="00A1246C" w:rsidRPr="00C822BB" w:rsidRDefault="00A1246C" w:rsidP="00A1246C">
      <w:pPr>
        <w:shd w:val="clear" w:color="auto" w:fill="FFFFFF"/>
        <w:tabs>
          <w:tab w:val="left" w:pos="1843"/>
        </w:tabs>
        <w:jc w:val="both"/>
        <w:rPr>
          <w:color w:val="000000"/>
          <w:sz w:val="28"/>
          <w:szCs w:val="28"/>
        </w:rPr>
      </w:pPr>
    </w:p>
    <w:p w14:paraId="17E0F993" w14:textId="77777777" w:rsidR="000615AE" w:rsidRDefault="000615AE" w:rsidP="000615AE">
      <w:pPr>
        <w:shd w:val="clear" w:color="auto" w:fill="FFFFFF"/>
        <w:tabs>
          <w:tab w:val="left" w:pos="1843"/>
        </w:tabs>
        <w:spacing w:line="360" w:lineRule="auto"/>
        <w:jc w:val="both"/>
        <w:rPr>
          <w:color w:val="000000"/>
          <w:sz w:val="28"/>
          <w:szCs w:val="28"/>
        </w:rPr>
      </w:pPr>
      <w:r w:rsidRPr="00C822BB">
        <w:rPr>
          <w:color w:val="000000"/>
          <w:sz w:val="28"/>
          <w:szCs w:val="28"/>
        </w:rPr>
        <w:t>Директор гімназії                                                           Володимир БІНЬОВСЬКИЙ</w:t>
      </w:r>
    </w:p>
    <w:p w14:paraId="068EAF8A" w14:textId="77777777" w:rsidR="00A1246C" w:rsidRPr="00C822BB" w:rsidRDefault="00A1246C" w:rsidP="000615AE">
      <w:pPr>
        <w:shd w:val="clear" w:color="auto" w:fill="FFFFFF"/>
        <w:tabs>
          <w:tab w:val="left" w:pos="1843"/>
        </w:tabs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5E20F003" w14:textId="3C7BEE00" w:rsidR="000615AE" w:rsidRPr="00C822BB" w:rsidRDefault="000615AE" w:rsidP="000615AE">
      <w:pPr>
        <w:shd w:val="clear" w:color="auto" w:fill="FFFFFF"/>
        <w:tabs>
          <w:tab w:val="left" w:pos="1843"/>
        </w:tabs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C822BB">
        <w:rPr>
          <w:color w:val="000000"/>
          <w:sz w:val="28"/>
          <w:szCs w:val="28"/>
        </w:rPr>
        <w:t>З наказом ознайомлені:                                                  </w:t>
      </w:r>
      <w:r w:rsidR="003F5568">
        <w:rPr>
          <w:color w:val="000000"/>
          <w:sz w:val="28"/>
          <w:szCs w:val="28"/>
        </w:rPr>
        <w:t>Яна БІНЬОВСЬКА</w:t>
      </w:r>
      <w:r w:rsidRPr="00C822BB">
        <w:rPr>
          <w:color w:val="000000"/>
          <w:sz w:val="28"/>
          <w:szCs w:val="28"/>
        </w:rPr>
        <w:t xml:space="preserve"> </w:t>
      </w:r>
    </w:p>
    <w:p w14:paraId="30A489BE" w14:textId="77777777" w:rsidR="000615AE" w:rsidRPr="00C822BB" w:rsidRDefault="000615AE" w:rsidP="000615AE">
      <w:pPr>
        <w:shd w:val="clear" w:color="auto" w:fill="FFFFFF"/>
        <w:tabs>
          <w:tab w:val="left" w:pos="1843"/>
        </w:tabs>
        <w:spacing w:line="360" w:lineRule="auto"/>
        <w:jc w:val="both"/>
        <w:rPr>
          <w:color w:val="000000"/>
          <w:sz w:val="28"/>
          <w:szCs w:val="28"/>
        </w:rPr>
      </w:pPr>
      <w:r w:rsidRPr="00C822BB">
        <w:rPr>
          <w:color w:val="000000"/>
          <w:sz w:val="28"/>
          <w:szCs w:val="28"/>
        </w:rPr>
        <w:lastRenderedPageBreak/>
        <w:t>                                                                                          Наталія ЧЕРНІЄВИЧ</w:t>
      </w:r>
    </w:p>
    <w:p w14:paraId="33451205" w14:textId="77777777" w:rsidR="000615AE" w:rsidRPr="00C822BB" w:rsidRDefault="000615AE" w:rsidP="000615AE">
      <w:pPr>
        <w:shd w:val="clear" w:color="auto" w:fill="FFFFFF"/>
        <w:tabs>
          <w:tab w:val="left" w:pos="1843"/>
        </w:tabs>
        <w:spacing w:line="360" w:lineRule="auto"/>
        <w:jc w:val="both"/>
        <w:rPr>
          <w:color w:val="000000"/>
          <w:sz w:val="28"/>
          <w:szCs w:val="28"/>
        </w:rPr>
      </w:pPr>
      <w:r w:rsidRPr="00C822BB">
        <w:rPr>
          <w:color w:val="000000"/>
          <w:sz w:val="28"/>
          <w:szCs w:val="28"/>
        </w:rPr>
        <w:t xml:space="preserve">                                                                                          Світлана КОСОВАН</w:t>
      </w:r>
    </w:p>
    <w:p w14:paraId="7BD1150B" w14:textId="77777777" w:rsidR="000615AE" w:rsidRPr="00C822BB" w:rsidRDefault="000615AE" w:rsidP="000615AE">
      <w:pPr>
        <w:shd w:val="clear" w:color="auto" w:fill="FFFFFF"/>
        <w:tabs>
          <w:tab w:val="left" w:pos="1843"/>
        </w:tabs>
        <w:spacing w:line="360" w:lineRule="auto"/>
        <w:jc w:val="both"/>
        <w:rPr>
          <w:color w:val="000000"/>
          <w:sz w:val="28"/>
          <w:szCs w:val="28"/>
        </w:rPr>
      </w:pPr>
      <w:r w:rsidRPr="00C822BB">
        <w:rPr>
          <w:color w:val="000000"/>
          <w:sz w:val="28"/>
          <w:szCs w:val="28"/>
        </w:rPr>
        <w:t xml:space="preserve">                                                                                          Наталія ГЕРАЩЕНКО</w:t>
      </w:r>
    </w:p>
    <w:p w14:paraId="7DD398A2" w14:textId="649000BC" w:rsidR="00C1399F" w:rsidRDefault="00A1246C">
      <w:pPr>
        <w:rPr>
          <w:sz w:val="28"/>
          <w:szCs w:val="28"/>
        </w:rPr>
      </w:pPr>
      <w:r>
        <w:t xml:space="preserve">                                                                                                        </w:t>
      </w:r>
      <w:r>
        <w:rPr>
          <w:sz w:val="28"/>
          <w:szCs w:val="28"/>
        </w:rPr>
        <w:t xml:space="preserve"> Валентина СКИЦЬКО</w:t>
      </w:r>
    </w:p>
    <w:p w14:paraId="5F3C4419" w14:textId="77777777" w:rsidR="00541F12" w:rsidRDefault="00541F12">
      <w:pPr>
        <w:rPr>
          <w:sz w:val="28"/>
          <w:szCs w:val="28"/>
        </w:rPr>
      </w:pPr>
    </w:p>
    <w:p w14:paraId="68ED98A7" w14:textId="77777777" w:rsidR="00541F12" w:rsidRDefault="00541F12">
      <w:pPr>
        <w:rPr>
          <w:sz w:val="28"/>
          <w:szCs w:val="28"/>
        </w:rPr>
      </w:pPr>
    </w:p>
    <w:p w14:paraId="4D45899C" w14:textId="77777777" w:rsidR="00541F12" w:rsidRDefault="00541F12">
      <w:pPr>
        <w:rPr>
          <w:sz w:val="28"/>
          <w:szCs w:val="28"/>
        </w:rPr>
      </w:pPr>
    </w:p>
    <w:p w14:paraId="128040CC" w14:textId="77777777" w:rsidR="00541F12" w:rsidRDefault="00541F12">
      <w:pPr>
        <w:rPr>
          <w:sz w:val="28"/>
          <w:szCs w:val="28"/>
        </w:rPr>
      </w:pPr>
    </w:p>
    <w:p w14:paraId="5CF192D1" w14:textId="77777777" w:rsidR="00541F12" w:rsidRDefault="00541F12">
      <w:pPr>
        <w:rPr>
          <w:sz w:val="28"/>
          <w:szCs w:val="28"/>
        </w:rPr>
      </w:pPr>
    </w:p>
    <w:p w14:paraId="4B5217C0" w14:textId="77777777" w:rsidR="00541F12" w:rsidRDefault="00541F12">
      <w:pPr>
        <w:rPr>
          <w:sz w:val="28"/>
          <w:szCs w:val="28"/>
        </w:rPr>
      </w:pPr>
    </w:p>
    <w:p w14:paraId="0FF4B164" w14:textId="77777777" w:rsidR="00541F12" w:rsidRDefault="00541F12">
      <w:pPr>
        <w:rPr>
          <w:sz w:val="28"/>
          <w:szCs w:val="28"/>
        </w:rPr>
      </w:pPr>
    </w:p>
    <w:p w14:paraId="4D84768F" w14:textId="77777777" w:rsidR="00541F12" w:rsidRDefault="00541F12">
      <w:pPr>
        <w:rPr>
          <w:sz w:val="28"/>
          <w:szCs w:val="28"/>
        </w:rPr>
      </w:pPr>
    </w:p>
    <w:p w14:paraId="3F8C84F4" w14:textId="77777777" w:rsidR="00541F12" w:rsidRDefault="00541F12">
      <w:pPr>
        <w:rPr>
          <w:sz w:val="28"/>
          <w:szCs w:val="28"/>
        </w:rPr>
      </w:pPr>
    </w:p>
    <w:p w14:paraId="6D380D27" w14:textId="77777777" w:rsidR="00541F12" w:rsidRDefault="00541F12">
      <w:pPr>
        <w:rPr>
          <w:sz w:val="28"/>
          <w:szCs w:val="28"/>
        </w:rPr>
      </w:pPr>
    </w:p>
    <w:p w14:paraId="0E1B2F40" w14:textId="77777777" w:rsidR="00541F12" w:rsidRDefault="00541F12">
      <w:pPr>
        <w:rPr>
          <w:sz w:val="28"/>
          <w:szCs w:val="28"/>
        </w:rPr>
      </w:pPr>
    </w:p>
    <w:p w14:paraId="7950C2D5" w14:textId="77777777" w:rsidR="00541F12" w:rsidRDefault="00541F12">
      <w:pPr>
        <w:rPr>
          <w:sz w:val="28"/>
          <w:szCs w:val="28"/>
        </w:rPr>
      </w:pPr>
    </w:p>
    <w:p w14:paraId="405B1515" w14:textId="77777777" w:rsidR="00541F12" w:rsidRDefault="00541F12">
      <w:pPr>
        <w:rPr>
          <w:sz w:val="28"/>
          <w:szCs w:val="28"/>
        </w:rPr>
      </w:pPr>
    </w:p>
    <w:p w14:paraId="42FD740C" w14:textId="77777777" w:rsidR="00541F12" w:rsidRDefault="00541F12">
      <w:pPr>
        <w:rPr>
          <w:sz w:val="28"/>
          <w:szCs w:val="28"/>
        </w:rPr>
      </w:pPr>
    </w:p>
    <w:p w14:paraId="5FEB40F2" w14:textId="77777777" w:rsidR="00541F12" w:rsidRDefault="00541F12">
      <w:pPr>
        <w:rPr>
          <w:sz w:val="28"/>
          <w:szCs w:val="28"/>
        </w:rPr>
      </w:pPr>
    </w:p>
    <w:p w14:paraId="0746E421" w14:textId="77777777" w:rsidR="00541F12" w:rsidRDefault="00541F12">
      <w:pPr>
        <w:rPr>
          <w:sz w:val="28"/>
          <w:szCs w:val="28"/>
        </w:rPr>
      </w:pPr>
    </w:p>
    <w:p w14:paraId="3927CEB6" w14:textId="77777777" w:rsidR="00541F12" w:rsidRDefault="00541F12">
      <w:pPr>
        <w:rPr>
          <w:sz w:val="28"/>
          <w:szCs w:val="28"/>
        </w:rPr>
      </w:pPr>
    </w:p>
    <w:p w14:paraId="62E3879B" w14:textId="77777777" w:rsidR="00541F12" w:rsidRDefault="00541F12">
      <w:pPr>
        <w:rPr>
          <w:sz w:val="28"/>
          <w:szCs w:val="28"/>
        </w:rPr>
      </w:pPr>
    </w:p>
    <w:p w14:paraId="2C0274A2" w14:textId="77777777" w:rsidR="00541F12" w:rsidRDefault="00541F12">
      <w:pPr>
        <w:rPr>
          <w:sz w:val="28"/>
          <w:szCs w:val="28"/>
        </w:rPr>
      </w:pPr>
    </w:p>
    <w:p w14:paraId="5F26C353" w14:textId="77777777" w:rsidR="00541F12" w:rsidRDefault="00541F12">
      <w:pPr>
        <w:rPr>
          <w:sz w:val="28"/>
          <w:szCs w:val="28"/>
        </w:rPr>
      </w:pPr>
    </w:p>
    <w:p w14:paraId="04708405" w14:textId="77777777" w:rsidR="00541F12" w:rsidRDefault="00541F12">
      <w:pPr>
        <w:rPr>
          <w:sz w:val="28"/>
          <w:szCs w:val="28"/>
        </w:rPr>
      </w:pPr>
    </w:p>
    <w:p w14:paraId="762F0D0E" w14:textId="77777777" w:rsidR="00541F12" w:rsidRDefault="00541F12">
      <w:pPr>
        <w:rPr>
          <w:sz w:val="28"/>
          <w:szCs w:val="28"/>
        </w:rPr>
      </w:pPr>
    </w:p>
    <w:p w14:paraId="673339DF" w14:textId="77777777" w:rsidR="00541F12" w:rsidRDefault="00541F12">
      <w:pPr>
        <w:rPr>
          <w:sz w:val="28"/>
          <w:szCs w:val="28"/>
        </w:rPr>
      </w:pPr>
    </w:p>
    <w:p w14:paraId="39720595" w14:textId="77777777" w:rsidR="00541F12" w:rsidRDefault="00541F12">
      <w:pPr>
        <w:rPr>
          <w:sz w:val="28"/>
          <w:szCs w:val="28"/>
        </w:rPr>
      </w:pPr>
    </w:p>
    <w:p w14:paraId="319F301F" w14:textId="77777777" w:rsidR="00541F12" w:rsidRDefault="00541F12">
      <w:pPr>
        <w:rPr>
          <w:sz w:val="28"/>
          <w:szCs w:val="28"/>
        </w:rPr>
      </w:pPr>
    </w:p>
    <w:p w14:paraId="55312FF0" w14:textId="77777777" w:rsidR="00541F12" w:rsidRDefault="00541F12">
      <w:pPr>
        <w:rPr>
          <w:sz w:val="28"/>
          <w:szCs w:val="28"/>
        </w:rPr>
      </w:pPr>
    </w:p>
    <w:p w14:paraId="7E1B1DFB" w14:textId="77777777" w:rsidR="00541F12" w:rsidRDefault="00541F12">
      <w:pPr>
        <w:rPr>
          <w:sz w:val="28"/>
          <w:szCs w:val="28"/>
        </w:rPr>
      </w:pPr>
    </w:p>
    <w:p w14:paraId="2923A570" w14:textId="77777777" w:rsidR="00541F12" w:rsidRDefault="00541F12">
      <w:pPr>
        <w:rPr>
          <w:sz w:val="28"/>
          <w:szCs w:val="28"/>
        </w:rPr>
      </w:pPr>
    </w:p>
    <w:p w14:paraId="10041EA7" w14:textId="77777777" w:rsidR="00541F12" w:rsidRDefault="00541F12">
      <w:pPr>
        <w:rPr>
          <w:sz w:val="28"/>
          <w:szCs w:val="28"/>
        </w:rPr>
      </w:pPr>
    </w:p>
    <w:p w14:paraId="148491EC" w14:textId="77777777" w:rsidR="00541F12" w:rsidRDefault="00541F12">
      <w:pPr>
        <w:rPr>
          <w:sz w:val="28"/>
          <w:szCs w:val="28"/>
        </w:rPr>
      </w:pPr>
    </w:p>
    <w:p w14:paraId="48D4E80C" w14:textId="77777777" w:rsidR="00541F12" w:rsidRDefault="00541F12">
      <w:pPr>
        <w:rPr>
          <w:sz w:val="28"/>
          <w:szCs w:val="28"/>
        </w:rPr>
      </w:pPr>
    </w:p>
    <w:p w14:paraId="1254AE03" w14:textId="77777777" w:rsidR="00541F12" w:rsidRDefault="00541F12">
      <w:pPr>
        <w:rPr>
          <w:sz w:val="28"/>
          <w:szCs w:val="28"/>
        </w:rPr>
      </w:pPr>
    </w:p>
    <w:p w14:paraId="205457C2" w14:textId="77777777" w:rsidR="00541F12" w:rsidRDefault="00541F12">
      <w:pPr>
        <w:rPr>
          <w:sz w:val="28"/>
          <w:szCs w:val="28"/>
        </w:rPr>
      </w:pPr>
    </w:p>
    <w:p w14:paraId="41564588" w14:textId="77777777" w:rsidR="00541F12" w:rsidRDefault="00541F12">
      <w:pPr>
        <w:rPr>
          <w:sz w:val="28"/>
          <w:szCs w:val="28"/>
        </w:rPr>
      </w:pPr>
    </w:p>
    <w:p w14:paraId="5AB7FFAA" w14:textId="77777777" w:rsidR="00541F12" w:rsidRDefault="00541F12">
      <w:pPr>
        <w:rPr>
          <w:sz w:val="28"/>
          <w:szCs w:val="28"/>
        </w:rPr>
      </w:pPr>
    </w:p>
    <w:p w14:paraId="7DEABCEB" w14:textId="77777777" w:rsidR="00541F12" w:rsidRDefault="00541F12">
      <w:pPr>
        <w:rPr>
          <w:sz w:val="28"/>
          <w:szCs w:val="28"/>
        </w:rPr>
      </w:pPr>
    </w:p>
    <w:p w14:paraId="12ADE75C" w14:textId="77777777" w:rsidR="00541F12" w:rsidRDefault="00541F12">
      <w:pPr>
        <w:rPr>
          <w:sz w:val="28"/>
          <w:szCs w:val="28"/>
        </w:rPr>
      </w:pPr>
    </w:p>
    <w:p w14:paraId="48855D26" w14:textId="77777777" w:rsidR="00541F12" w:rsidRDefault="00541F12">
      <w:pPr>
        <w:rPr>
          <w:sz w:val="28"/>
          <w:szCs w:val="28"/>
        </w:rPr>
      </w:pPr>
    </w:p>
    <w:p w14:paraId="7D305519" w14:textId="77777777" w:rsidR="00541F12" w:rsidRDefault="00541F12">
      <w:pPr>
        <w:rPr>
          <w:sz w:val="28"/>
          <w:szCs w:val="28"/>
        </w:rPr>
      </w:pPr>
    </w:p>
    <w:p w14:paraId="510A048A" w14:textId="77777777" w:rsidR="00541F12" w:rsidRDefault="00541F12">
      <w:pPr>
        <w:rPr>
          <w:sz w:val="28"/>
          <w:szCs w:val="28"/>
        </w:rPr>
      </w:pPr>
    </w:p>
    <w:p w14:paraId="7340E55B" w14:textId="77777777" w:rsidR="00541F12" w:rsidRDefault="00541F12">
      <w:pPr>
        <w:rPr>
          <w:sz w:val="28"/>
          <w:szCs w:val="28"/>
        </w:rPr>
      </w:pPr>
    </w:p>
    <w:p w14:paraId="6CBD7358" w14:textId="77777777" w:rsidR="00541F12" w:rsidRPr="00C822BB" w:rsidRDefault="00541F12" w:rsidP="00541F12">
      <w:pPr>
        <w:spacing w:line="256" w:lineRule="auto"/>
        <w:jc w:val="center"/>
        <w:rPr>
          <w:rFonts w:ascii="Calibri" w:eastAsia="Calibri" w:hAnsi="Calibri"/>
          <w:color w:val="FFFFFF" w:themeColor="background1"/>
          <w:sz w:val="12"/>
        </w:rPr>
      </w:pPr>
      <w:r w:rsidRPr="00C822BB">
        <w:rPr>
          <w:b/>
          <w:noProof/>
          <w:sz w:val="28"/>
          <w:szCs w:val="28"/>
        </w:rPr>
        <w:lastRenderedPageBreak/>
        <w:drawing>
          <wp:inline distT="0" distB="0" distL="0" distR="0" wp14:anchorId="2A3F60C7" wp14:editId="5C7080BE">
            <wp:extent cx="354965" cy="46418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ED767" w14:textId="77777777" w:rsidR="00541F12" w:rsidRPr="00C822BB" w:rsidRDefault="00541F12" w:rsidP="00541F12">
      <w:pPr>
        <w:tabs>
          <w:tab w:val="left" w:pos="3628"/>
          <w:tab w:val="center" w:pos="4677"/>
        </w:tabs>
        <w:spacing w:line="256" w:lineRule="auto"/>
        <w:jc w:val="center"/>
        <w:rPr>
          <w:rFonts w:eastAsia="Calibri"/>
          <w:b/>
          <w:sz w:val="28"/>
          <w:szCs w:val="28"/>
        </w:rPr>
      </w:pPr>
      <w:r w:rsidRPr="00C822BB">
        <w:rPr>
          <w:rFonts w:eastAsia="Calibri"/>
          <w:b/>
          <w:sz w:val="28"/>
          <w:szCs w:val="28"/>
        </w:rPr>
        <w:t>Україна</w:t>
      </w:r>
    </w:p>
    <w:p w14:paraId="5D9A5B90" w14:textId="77777777" w:rsidR="00541F12" w:rsidRPr="00C822BB" w:rsidRDefault="00541F12" w:rsidP="00541F12">
      <w:pPr>
        <w:spacing w:line="256" w:lineRule="auto"/>
        <w:jc w:val="center"/>
        <w:rPr>
          <w:rFonts w:eastAsia="Calibri"/>
          <w:b/>
          <w:sz w:val="28"/>
          <w:szCs w:val="28"/>
        </w:rPr>
      </w:pPr>
      <w:r w:rsidRPr="00C822BB">
        <w:rPr>
          <w:rFonts w:eastAsia="Calibri"/>
          <w:b/>
          <w:sz w:val="28"/>
          <w:szCs w:val="28"/>
        </w:rPr>
        <w:t>Зруб-</w:t>
      </w:r>
      <w:proofErr w:type="spellStart"/>
      <w:r w:rsidRPr="00C822BB">
        <w:rPr>
          <w:rFonts w:eastAsia="Calibri"/>
          <w:b/>
          <w:sz w:val="28"/>
          <w:szCs w:val="28"/>
        </w:rPr>
        <w:t>Комарівська</w:t>
      </w:r>
      <w:proofErr w:type="spellEnd"/>
      <w:r w:rsidRPr="00C822BB">
        <w:rPr>
          <w:rFonts w:eastAsia="Calibri"/>
          <w:b/>
          <w:sz w:val="28"/>
          <w:szCs w:val="28"/>
        </w:rPr>
        <w:t xml:space="preserve"> гімназія</w:t>
      </w:r>
    </w:p>
    <w:p w14:paraId="05B798A7" w14:textId="77777777" w:rsidR="00541F12" w:rsidRPr="00C822BB" w:rsidRDefault="00541F12" w:rsidP="00541F12">
      <w:pPr>
        <w:spacing w:line="256" w:lineRule="auto"/>
        <w:jc w:val="center"/>
        <w:rPr>
          <w:rFonts w:eastAsia="Calibri"/>
          <w:b/>
          <w:sz w:val="28"/>
          <w:szCs w:val="28"/>
        </w:rPr>
      </w:pPr>
      <w:r w:rsidRPr="00C822BB">
        <w:rPr>
          <w:rFonts w:eastAsia="Calibri"/>
          <w:b/>
          <w:sz w:val="28"/>
          <w:szCs w:val="28"/>
        </w:rPr>
        <w:t>Сторожинецької міської ради</w:t>
      </w:r>
    </w:p>
    <w:p w14:paraId="6F680360" w14:textId="77777777" w:rsidR="00541F12" w:rsidRPr="00C822BB" w:rsidRDefault="00541F12" w:rsidP="00541F12">
      <w:pPr>
        <w:spacing w:line="256" w:lineRule="auto"/>
        <w:jc w:val="center"/>
        <w:rPr>
          <w:rFonts w:eastAsia="Calibri"/>
          <w:b/>
          <w:sz w:val="28"/>
          <w:szCs w:val="28"/>
        </w:rPr>
      </w:pPr>
      <w:r w:rsidRPr="00C822BB">
        <w:rPr>
          <w:rFonts w:eastAsia="Calibri"/>
          <w:b/>
          <w:sz w:val="28"/>
          <w:szCs w:val="28"/>
        </w:rPr>
        <w:t>Чернівецького району Чернівецької області</w:t>
      </w:r>
    </w:p>
    <w:p w14:paraId="0456695F" w14:textId="77777777" w:rsidR="00541F12" w:rsidRPr="00C822BB" w:rsidRDefault="00541F12" w:rsidP="00541F12">
      <w:pPr>
        <w:spacing w:line="256" w:lineRule="auto"/>
        <w:jc w:val="center"/>
        <w:rPr>
          <w:rFonts w:eastAsia="Calibri"/>
          <w:b/>
          <w:sz w:val="28"/>
          <w:szCs w:val="28"/>
        </w:rPr>
      </w:pPr>
      <w:r w:rsidRPr="00C822BB">
        <w:rPr>
          <w:rFonts w:eastAsia="Calibri"/>
          <w:b/>
          <w:sz w:val="28"/>
          <w:szCs w:val="28"/>
        </w:rPr>
        <w:t xml:space="preserve">59015 Чернівецька область Чернівецький район </w:t>
      </w:r>
      <w:proofErr w:type="spellStart"/>
      <w:r w:rsidRPr="00C822BB">
        <w:rPr>
          <w:rFonts w:eastAsia="Calibri"/>
          <w:b/>
          <w:sz w:val="28"/>
          <w:szCs w:val="28"/>
        </w:rPr>
        <w:t>с.Зруб-Комарівський</w:t>
      </w:r>
      <w:proofErr w:type="spellEnd"/>
      <w:r w:rsidRPr="00C822BB">
        <w:rPr>
          <w:rFonts w:eastAsia="Calibri"/>
          <w:b/>
          <w:sz w:val="28"/>
          <w:szCs w:val="28"/>
        </w:rPr>
        <w:t xml:space="preserve"> вул. </w:t>
      </w:r>
      <w:proofErr w:type="spellStart"/>
      <w:r w:rsidRPr="00C822BB">
        <w:rPr>
          <w:rFonts w:eastAsia="Calibri"/>
          <w:b/>
          <w:sz w:val="28"/>
          <w:szCs w:val="28"/>
        </w:rPr>
        <w:t>Тисівська</w:t>
      </w:r>
      <w:proofErr w:type="spellEnd"/>
      <w:r w:rsidRPr="00C822BB">
        <w:rPr>
          <w:rFonts w:eastAsia="Calibri"/>
          <w:b/>
          <w:sz w:val="28"/>
          <w:szCs w:val="28"/>
        </w:rPr>
        <w:t xml:space="preserve"> , 1( 03735) 74-2-46</w:t>
      </w:r>
    </w:p>
    <w:p w14:paraId="02151FC8" w14:textId="77777777" w:rsidR="00541F12" w:rsidRPr="00C822BB" w:rsidRDefault="00541F12" w:rsidP="00541F12">
      <w:pPr>
        <w:jc w:val="center"/>
        <w:rPr>
          <w:b/>
          <w:bCs/>
          <w:sz w:val="28"/>
          <w:szCs w:val="28"/>
        </w:rPr>
      </w:pPr>
      <w:r w:rsidRPr="00C822BB">
        <w:rPr>
          <w:b/>
          <w:sz w:val="28"/>
          <w:szCs w:val="28"/>
        </w:rPr>
        <w:t>Наказ</w:t>
      </w:r>
    </w:p>
    <w:p w14:paraId="7F70ECF5" w14:textId="1FB314FF" w:rsidR="00541F12" w:rsidRDefault="00541F12" w:rsidP="00541F12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02</w:t>
      </w:r>
      <w:r w:rsidRPr="00C822BB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9</w:t>
      </w:r>
      <w:r w:rsidRPr="00C822BB">
        <w:rPr>
          <w:b/>
          <w:bCs/>
          <w:sz w:val="28"/>
          <w:szCs w:val="28"/>
        </w:rPr>
        <w:t>.202</w:t>
      </w:r>
      <w:r>
        <w:rPr>
          <w:b/>
          <w:bCs/>
          <w:sz w:val="28"/>
          <w:szCs w:val="28"/>
        </w:rPr>
        <w:t>6</w:t>
      </w:r>
      <w:r w:rsidRPr="00C822BB">
        <w:rPr>
          <w:b/>
          <w:bCs/>
          <w:sz w:val="28"/>
          <w:szCs w:val="28"/>
        </w:rPr>
        <w:t xml:space="preserve">                                                                                                   №</w:t>
      </w:r>
      <w:r>
        <w:rPr>
          <w:b/>
          <w:bCs/>
          <w:sz w:val="28"/>
          <w:szCs w:val="28"/>
        </w:rPr>
        <w:t>13</w:t>
      </w:r>
      <w:r w:rsidR="00AF0241">
        <w:rPr>
          <w:b/>
          <w:bCs/>
          <w:sz w:val="28"/>
          <w:szCs w:val="28"/>
        </w:rPr>
        <w:t>9</w:t>
      </w:r>
      <w:r w:rsidRPr="00C822BB">
        <w:rPr>
          <w:b/>
          <w:bCs/>
          <w:sz w:val="28"/>
          <w:szCs w:val="28"/>
        </w:rPr>
        <w:t xml:space="preserve"> </w:t>
      </w:r>
      <w:r w:rsidRPr="00C822BB">
        <w:rPr>
          <w:b/>
          <w:sz w:val="28"/>
          <w:szCs w:val="28"/>
        </w:rPr>
        <w:t>-од.</w:t>
      </w:r>
    </w:p>
    <w:p w14:paraId="0AA6A7AC" w14:textId="77777777" w:rsidR="00541F12" w:rsidRDefault="00541F12" w:rsidP="00541F12">
      <w:pPr>
        <w:rPr>
          <w:b/>
          <w:sz w:val="28"/>
          <w:szCs w:val="28"/>
        </w:rPr>
      </w:pPr>
    </w:p>
    <w:p w14:paraId="0FD0344C" w14:textId="3F36CE30" w:rsidR="00541F12" w:rsidRPr="00541F12" w:rsidRDefault="00541F12" w:rsidP="00541F1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41F12">
        <w:rPr>
          <w:b/>
          <w:bCs/>
          <w:sz w:val="28"/>
          <w:szCs w:val="28"/>
        </w:rPr>
        <w:t xml:space="preserve">Про </w:t>
      </w:r>
      <w:proofErr w:type="spellStart"/>
      <w:r w:rsidRPr="00541F12">
        <w:rPr>
          <w:b/>
          <w:bCs/>
          <w:sz w:val="28"/>
          <w:szCs w:val="28"/>
        </w:rPr>
        <w:t>продовження</w:t>
      </w:r>
      <w:proofErr w:type="spellEnd"/>
      <w:r w:rsidRPr="00541F12">
        <w:rPr>
          <w:b/>
          <w:bCs/>
          <w:sz w:val="28"/>
          <w:szCs w:val="28"/>
        </w:rPr>
        <w:t xml:space="preserve"> </w:t>
      </w:r>
      <w:proofErr w:type="spellStart"/>
      <w:r w:rsidRPr="00541F12">
        <w:rPr>
          <w:b/>
          <w:bCs/>
          <w:sz w:val="28"/>
          <w:szCs w:val="28"/>
        </w:rPr>
        <w:t>функціонування</w:t>
      </w:r>
      <w:proofErr w:type="spellEnd"/>
      <w:r w:rsidRPr="00541F12">
        <w:rPr>
          <w:b/>
          <w:bCs/>
          <w:sz w:val="28"/>
          <w:szCs w:val="28"/>
        </w:rPr>
        <w:t xml:space="preserve"> </w:t>
      </w:r>
      <w:proofErr w:type="spellStart"/>
      <w:r w:rsidRPr="00541F12">
        <w:rPr>
          <w:b/>
          <w:bCs/>
          <w:sz w:val="28"/>
          <w:szCs w:val="28"/>
        </w:rPr>
        <w:t>системи</w:t>
      </w:r>
      <w:proofErr w:type="spellEnd"/>
    </w:p>
    <w:p w14:paraId="130AA5BA" w14:textId="6307D9AE" w:rsidR="00541F12" w:rsidRPr="00541F12" w:rsidRDefault="00541F12" w:rsidP="00541F1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541F12">
        <w:rPr>
          <w:b/>
          <w:bCs/>
          <w:sz w:val="28"/>
          <w:szCs w:val="28"/>
        </w:rPr>
        <w:t>аналізу</w:t>
      </w:r>
      <w:proofErr w:type="spellEnd"/>
      <w:r w:rsidRPr="00541F12">
        <w:rPr>
          <w:b/>
          <w:bCs/>
          <w:sz w:val="28"/>
          <w:szCs w:val="28"/>
        </w:rPr>
        <w:t xml:space="preserve"> </w:t>
      </w:r>
      <w:proofErr w:type="spellStart"/>
      <w:r w:rsidRPr="00541F12">
        <w:rPr>
          <w:b/>
          <w:bCs/>
          <w:sz w:val="28"/>
          <w:szCs w:val="28"/>
        </w:rPr>
        <w:t>небезпечних</w:t>
      </w:r>
      <w:proofErr w:type="spellEnd"/>
      <w:r w:rsidRPr="00541F12">
        <w:rPr>
          <w:b/>
          <w:bCs/>
          <w:sz w:val="28"/>
          <w:szCs w:val="28"/>
        </w:rPr>
        <w:t xml:space="preserve"> </w:t>
      </w:r>
      <w:proofErr w:type="spellStart"/>
      <w:r w:rsidRPr="00541F12">
        <w:rPr>
          <w:b/>
          <w:bCs/>
          <w:sz w:val="28"/>
          <w:szCs w:val="28"/>
        </w:rPr>
        <w:t>факторів</w:t>
      </w:r>
      <w:proofErr w:type="spellEnd"/>
      <w:r w:rsidRPr="00541F12">
        <w:rPr>
          <w:b/>
          <w:bCs/>
          <w:sz w:val="28"/>
          <w:szCs w:val="28"/>
        </w:rPr>
        <w:t xml:space="preserve"> та контролю</w:t>
      </w:r>
    </w:p>
    <w:p w14:paraId="2CB69D4B" w14:textId="27D21EBE" w:rsidR="00541F12" w:rsidRDefault="00541F12" w:rsidP="00541F12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41F12">
        <w:rPr>
          <w:b/>
          <w:bCs/>
          <w:sz w:val="28"/>
          <w:szCs w:val="28"/>
        </w:rPr>
        <w:t xml:space="preserve">у </w:t>
      </w:r>
      <w:proofErr w:type="spellStart"/>
      <w:r w:rsidRPr="00541F12">
        <w:rPr>
          <w:b/>
          <w:bCs/>
          <w:sz w:val="28"/>
          <w:szCs w:val="28"/>
        </w:rPr>
        <w:t>критичних</w:t>
      </w:r>
      <w:proofErr w:type="spellEnd"/>
      <w:r w:rsidRPr="00541F12">
        <w:rPr>
          <w:b/>
          <w:bCs/>
          <w:sz w:val="28"/>
          <w:szCs w:val="28"/>
        </w:rPr>
        <w:t xml:space="preserve"> точках (НАССР)</w:t>
      </w:r>
    </w:p>
    <w:p w14:paraId="5EA508AD" w14:textId="77777777" w:rsidR="00541F12" w:rsidRPr="00541F12" w:rsidRDefault="00541F12" w:rsidP="00541F12">
      <w:pPr>
        <w:pStyle w:val="ae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</w:p>
    <w:p w14:paraId="16EF18E2" w14:textId="54E21FCF" w:rsidR="00541F12" w:rsidRPr="00541F12" w:rsidRDefault="00541F12" w:rsidP="00541F12">
      <w:pPr>
        <w:pStyle w:val="ae"/>
        <w:shd w:val="clear" w:color="auto" w:fill="FFFFFF"/>
        <w:spacing w:before="0" w:beforeAutospacing="0" w:after="180" w:afterAutospacing="0" w:line="360" w:lineRule="auto"/>
        <w:jc w:val="both"/>
        <w:rPr>
          <w:sz w:val="28"/>
          <w:szCs w:val="28"/>
          <w:lang w:val="uk-UA"/>
        </w:rPr>
      </w:pPr>
      <w:r w:rsidRPr="00541F12">
        <w:rPr>
          <w:sz w:val="28"/>
          <w:szCs w:val="28"/>
          <w:lang w:val="uk-UA"/>
        </w:rPr>
        <w:t xml:space="preserve">    </w:t>
      </w:r>
      <w:r w:rsidRPr="00541F12">
        <w:rPr>
          <w:sz w:val="28"/>
          <w:szCs w:val="28"/>
        </w:rPr>
        <w:t xml:space="preserve">З метою </w:t>
      </w:r>
      <w:proofErr w:type="spellStart"/>
      <w:r w:rsidRPr="00541F12">
        <w:rPr>
          <w:sz w:val="28"/>
          <w:szCs w:val="28"/>
        </w:rPr>
        <w:t>забезпечення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належного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рівня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безпечності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харчових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продуктів</w:t>
      </w:r>
      <w:proofErr w:type="spellEnd"/>
      <w:r w:rsidRPr="00541F12">
        <w:rPr>
          <w:sz w:val="28"/>
          <w:szCs w:val="28"/>
        </w:rPr>
        <w:t xml:space="preserve">, </w:t>
      </w:r>
      <w:proofErr w:type="spellStart"/>
      <w:r w:rsidRPr="00541F12">
        <w:rPr>
          <w:sz w:val="28"/>
          <w:szCs w:val="28"/>
        </w:rPr>
        <w:t>що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використовуються</w:t>
      </w:r>
      <w:proofErr w:type="spellEnd"/>
      <w:r w:rsidRPr="00541F12">
        <w:rPr>
          <w:sz w:val="28"/>
          <w:szCs w:val="28"/>
        </w:rPr>
        <w:t xml:space="preserve"> для </w:t>
      </w:r>
      <w:proofErr w:type="spellStart"/>
      <w:r w:rsidRPr="00541F12">
        <w:rPr>
          <w:sz w:val="28"/>
          <w:szCs w:val="28"/>
        </w:rPr>
        <w:t>організації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харчування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здобувачів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освіти</w:t>
      </w:r>
      <w:proofErr w:type="spellEnd"/>
      <w:r w:rsidRPr="00541F12">
        <w:rPr>
          <w:sz w:val="28"/>
          <w:szCs w:val="28"/>
        </w:rPr>
        <w:t xml:space="preserve">, </w:t>
      </w:r>
      <w:proofErr w:type="spellStart"/>
      <w:r w:rsidRPr="00541F12">
        <w:rPr>
          <w:sz w:val="28"/>
          <w:szCs w:val="28"/>
        </w:rPr>
        <w:t>забезпечення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стабільного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функціонування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системи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аналізу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небезпечних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факторів</w:t>
      </w:r>
      <w:proofErr w:type="spellEnd"/>
      <w:r w:rsidRPr="00541F12">
        <w:rPr>
          <w:sz w:val="28"/>
          <w:szCs w:val="28"/>
        </w:rPr>
        <w:t xml:space="preserve"> та контролю у </w:t>
      </w:r>
      <w:proofErr w:type="spellStart"/>
      <w:r w:rsidRPr="00541F12">
        <w:rPr>
          <w:sz w:val="28"/>
          <w:szCs w:val="28"/>
        </w:rPr>
        <w:t>критичних</w:t>
      </w:r>
      <w:proofErr w:type="spellEnd"/>
      <w:r w:rsidRPr="00541F12">
        <w:rPr>
          <w:sz w:val="28"/>
          <w:szCs w:val="28"/>
        </w:rPr>
        <w:t xml:space="preserve"> точках (НАССР), </w:t>
      </w:r>
      <w:proofErr w:type="spellStart"/>
      <w:r w:rsidRPr="00541F12">
        <w:rPr>
          <w:sz w:val="28"/>
          <w:szCs w:val="28"/>
        </w:rPr>
        <w:t>дотримання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вимог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законодавства</w:t>
      </w:r>
      <w:proofErr w:type="spellEnd"/>
      <w:r w:rsidRPr="00541F12">
        <w:rPr>
          <w:sz w:val="28"/>
          <w:szCs w:val="28"/>
        </w:rPr>
        <w:t xml:space="preserve"> у </w:t>
      </w:r>
      <w:proofErr w:type="spellStart"/>
      <w:r w:rsidRPr="00541F12">
        <w:rPr>
          <w:sz w:val="28"/>
          <w:szCs w:val="28"/>
        </w:rPr>
        <w:t>сфері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безпечності</w:t>
      </w:r>
      <w:proofErr w:type="spellEnd"/>
      <w:r w:rsidRPr="00541F12">
        <w:rPr>
          <w:sz w:val="28"/>
          <w:szCs w:val="28"/>
        </w:rPr>
        <w:t xml:space="preserve"> та </w:t>
      </w:r>
      <w:proofErr w:type="spellStart"/>
      <w:r w:rsidRPr="00541F12">
        <w:rPr>
          <w:sz w:val="28"/>
          <w:szCs w:val="28"/>
        </w:rPr>
        <w:t>якості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харчових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продуктів</w:t>
      </w:r>
      <w:proofErr w:type="spellEnd"/>
      <w:r w:rsidRPr="00541F12">
        <w:rPr>
          <w:sz w:val="28"/>
          <w:szCs w:val="28"/>
        </w:rPr>
        <w:t xml:space="preserve">, а також з метою </w:t>
      </w:r>
      <w:proofErr w:type="spellStart"/>
      <w:r w:rsidRPr="00541F12">
        <w:rPr>
          <w:sz w:val="28"/>
          <w:szCs w:val="28"/>
        </w:rPr>
        <w:t>запобігання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виникненню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небезпечних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факторів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під</w:t>
      </w:r>
      <w:proofErr w:type="spellEnd"/>
      <w:r w:rsidRPr="00541F12">
        <w:rPr>
          <w:sz w:val="28"/>
          <w:szCs w:val="28"/>
        </w:rPr>
        <w:t xml:space="preserve"> час </w:t>
      </w:r>
      <w:proofErr w:type="spellStart"/>
      <w:r w:rsidRPr="00541F12">
        <w:rPr>
          <w:sz w:val="28"/>
          <w:szCs w:val="28"/>
        </w:rPr>
        <w:t>приймання</w:t>
      </w:r>
      <w:proofErr w:type="spellEnd"/>
      <w:r w:rsidRPr="00541F12">
        <w:rPr>
          <w:sz w:val="28"/>
          <w:szCs w:val="28"/>
        </w:rPr>
        <w:t xml:space="preserve">, </w:t>
      </w:r>
      <w:proofErr w:type="spellStart"/>
      <w:r w:rsidRPr="00541F12">
        <w:rPr>
          <w:sz w:val="28"/>
          <w:szCs w:val="28"/>
        </w:rPr>
        <w:t>зберігання</w:t>
      </w:r>
      <w:proofErr w:type="spellEnd"/>
      <w:r w:rsidRPr="00541F12">
        <w:rPr>
          <w:sz w:val="28"/>
          <w:szCs w:val="28"/>
        </w:rPr>
        <w:t xml:space="preserve">, </w:t>
      </w:r>
      <w:proofErr w:type="spellStart"/>
      <w:r w:rsidRPr="00541F12">
        <w:rPr>
          <w:sz w:val="28"/>
          <w:szCs w:val="28"/>
        </w:rPr>
        <w:t>приготування</w:t>
      </w:r>
      <w:proofErr w:type="spellEnd"/>
      <w:r w:rsidRPr="00541F12">
        <w:rPr>
          <w:sz w:val="28"/>
          <w:szCs w:val="28"/>
        </w:rPr>
        <w:t xml:space="preserve"> та </w:t>
      </w:r>
      <w:proofErr w:type="spellStart"/>
      <w:r w:rsidRPr="00541F12">
        <w:rPr>
          <w:sz w:val="28"/>
          <w:szCs w:val="28"/>
        </w:rPr>
        <w:t>видачі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готових</w:t>
      </w:r>
      <w:proofErr w:type="spellEnd"/>
      <w:r w:rsidRPr="00541F12">
        <w:rPr>
          <w:sz w:val="28"/>
          <w:szCs w:val="28"/>
        </w:rPr>
        <w:t xml:space="preserve"> </w:t>
      </w:r>
      <w:proofErr w:type="spellStart"/>
      <w:r w:rsidRPr="00541F12">
        <w:rPr>
          <w:sz w:val="28"/>
          <w:szCs w:val="28"/>
        </w:rPr>
        <w:t>страв</w:t>
      </w:r>
      <w:proofErr w:type="spellEnd"/>
    </w:p>
    <w:p w14:paraId="531C8367" w14:textId="359CA13B" w:rsidR="00541F12" w:rsidRPr="00541F12" w:rsidRDefault="00541F12" w:rsidP="00541F12">
      <w:pPr>
        <w:pStyle w:val="ae"/>
        <w:shd w:val="clear" w:color="auto" w:fill="FFFFFF"/>
        <w:spacing w:before="0" w:beforeAutospacing="0" w:after="180" w:afterAutospacing="0" w:line="360" w:lineRule="auto"/>
        <w:jc w:val="both"/>
        <w:rPr>
          <w:b/>
          <w:bCs/>
          <w:sz w:val="28"/>
          <w:szCs w:val="28"/>
          <w:lang w:val="uk-UA"/>
        </w:rPr>
      </w:pPr>
      <w:r w:rsidRPr="00541F12">
        <w:rPr>
          <w:b/>
          <w:bCs/>
          <w:sz w:val="28"/>
          <w:szCs w:val="28"/>
        </w:rPr>
        <w:t>НАКАЗУЮ:</w:t>
      </w:r>
    </w:p>
    <w:p w14:paraId="07E9E55B" w14:textId="16A906E0" w:rsidR="00541F12" w:rsidRPr="00541F12" w:rsidRDefault="00541F12" w:rsidP="00541F12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41F12">
        <w:rPr>
          <w:sz w:val="28"/>
          <w:szCs w:val="28"/>
        </w:rPr>
        <w:t>Продовжити функціонування системи аналізу небезпечних факторів та контролю у критичних точках (НАССР) у Зруб-</w:t>
      </w:r>
      <w:proofErr w:type="spellStart"/>
      <w:r w:rsidRPr="00541F12">
        <w:rPr>
          <w:sz w:val="28"/>
          <w:szCs w:val="28"/>
        </w:rPr>
        <w:t>Комарівській</w:t>
      </w:r>
      <w:proofErr w:type="spellEnd"/>
      <w:r w:rsidRPr="00541F12">
        <w:rPr>
          <w:sz w:val="28"/>
          <w:szCs w:val="28"/>
        </w:rPr>
        <w:t xml:space="preserve"> гімназії у 2026/2027 навчальному році.</w:t>
      </w:r>
    </w:p>
    <w:p w14:paraId="33108CDB" w14:textId="371D0247" w:rsidR="00541F12" w:rsidRPr="00541F12" w:rsidRDefault="00541F12" w:rsidP="00541F12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41F12">
        <w:rPr>
          <w:sz w:val="28"/>
          <w:szCs w:val="28"/>
        </w:rPr>
        <w:t>Відповідальним за функціонування системи НАССР забезпечити:</w:t>
      </w:r>
      <w:r w:rsidRPr="00541F12">
        <w:rPr>
          <w:sz w:val="28"/>
          <w:szCs w:val="28"/>
        </w:rPr>
        <w:br/>
        <w:t>2.1. Виконання процедур, розроблених та впроваджених на основі принципів НАССР.</w:t>
      </w:r>
      <w:r w:rsidRPr="00541F12">
        <w:rPr>
          <w:sz w:val="28"/>
          <w:szCs w:val="28"/>
        </w:rPr>
        <w:br/>
        <w:t>2.2. Систематичний контроль за дотриманням працівниками харчоблоку встановлених процедур та вимог щодо безпечності харчових продуктів.</w:t>
      </w:r>
      <w:r w:rsidRPr="00541F12">
        <w:rPr>
          <w:sz w:val="28"/>
          <w:szCs w:val="28"/>
        </w:rPr>
        <w:br/>
        <w:t>2.3. Своєчасне проведення необхідного контролю та ведення передбачених системою НАССР записів.</w:t>
      </w:r>
      <w:r w:rsidRPr="00541F12">
        <w:rPr>
          <w:sz w:val="28"/>
          <w:szCs w:val="28"/>
        </w:rPr>
        <w:br/>
        <w:t xml:space="preserve">2.4. Виявлення </w:t>
      </w:r>
      <w:proofErr w:type="spellStart"/>
      <w:r w:rsidRPr="00541F12">
        <w:rPr>
          <w:sz w:val="28"/>
          <w:szCs w:val="28"/>
        </w:rPr>
        <w:t>невідповідностей</w:t>
      </w:r>
      <w:proofErr w:type="spellEnd"/>
      <w:r w:rsidRPr="00541F12">
        <w:rPr>
          <w:sz w:val="28"/>
          <w:szCs w:val="28"/>
        </w:rPr>
        <w:t xml:space="preserve"> та своєчасне вжиття коригувальних заходів.</w:t>
      </w:r>
      <w:r w:rsidRPr="00541F12">
        <w:rPr>
          <w:sz w:val="28"/>
          <w:szCs w:val="28"/>
        </w:rPr>
        <w:br/>
      </w:r>
      <w:r w:rsidRPr="00541F12">
        <w:rPr>
          <w:sz w:val="28"/>
          <w:szCs w:val="28"/>
        </w:rPr>
        <w:lastRenderedPageBreak/>
        <w:t>2.5. Збереження та належне оформлення документації, передбаченої системою НАССР.</w:t>
      </w:r>
    </w:p>
    <w:p w14:paraId="1CF87B43" w14:textId="77777777" w:rsidR="00541F12" w:rsidRPr="00541F12" w:rsidRDefault="00541F12" w:rsidP="00541F12">
      <w:pPr>
        <w:numPr>
          <w:ilvl w:val="0"/>
          <w:numId w:val="2"/>
        </w:numPr>
        <w:shd w:val="clear" w:color="auto" w:fill="FFFFFF"/>
        <w:spacing w:after="180" w:line="360" w:lineRule="auto"/>
        <w:jc w:val="both"/>
        <w:rPr>
          <w:sz w:val="28"/>
          <w:szCs w:val="28"/>
        </w:rPr>
      </w:pPr>
      <w:r w:rsidRPr="00541F12">
        <w:rPr>
          <w:sz w:val="28"/>
          <w:szCs w:val="28"/>
        </w:rPr>
        <w:t>Групі НАССР забезпечити:</w:t>
      </w:r>
      <w:r w:rsidRPr="00541F12">
        <w:rPr>
          <w:sz w:val="28"/>
          <w:szCs w:val="28"/>
        </w:rPr>
        <w:br/>
        <w:t>3.1. Періодичний аналіз функціонування системи НАССР.</w:t>
      </w:r>
      <w:r w:rsidRPr="00541F12">
        <w:rPr>
          <w:sz w:val="28"/>
          <w:szCs w:val="28"/>
        </w:rPr>
        <w:br/>
        <w:t>3.2. Перегляд та актуалізацію документів системи у разі змін, що можуть впливати на безпечність харчових продуктів.</w:t>
      </w:r>
      <w:r w:rsidRPr="00541F12">
        <w:rPr>
          <w:sz w:val="28"/>
          <w:szCs w:val="28"/>
        </w:rPr>
        <w:br/>
        <w:t>3.3. Контроль за виконанням програм-передумов та процедур, заснованих на принципах НАССР.</w:t>
      </w:r>
      <w:r w:rsidRPr="00541F12">
        <w:rPr>
          <w:sz w:val="28"/>
          <w:szCs w:val="28"/>
        </w:rPr>
        <w:br/>
        <w:t>3.4. Проведення внутрішнього контролю відповідно до затверджених процедур.</w:t>
      </w:r>
    </w:p>
    <w:p w14:paraId="039D7AAE" w14:textId="77777777" w:rsidR="00541F12" w:rsidRPr="00541F12" w:rsidRDefault="00541F12" w:rsidP="00541F12">
      <w:pPr>
        <w:numPr>
          <w:ilvl w:val="0"/>
          <w:numId w:val="2"/>
        </w:numPr>
        <w:shd w:val="clear" w:color="auto" w:fill="FFFFFF"/>
        <w:spacing w:after="180" w:line="360" w:lineRule="auto"/>
        <w:jc w:val="both"/>
        <w:rPr>
          <w:sz w:val="28"/>
          <w:szCs w:val="28"/>
        </w:rPr>
      </w:pPr>
      <w:r w:rsidRPr="00541F12">
        <w:rPr>
          <w:sz w:val="28"/>
          <w:szCs w:val="28"/>
        </w:rPr>
        <w:t>Працівникам харчоблоку забезпечити:</w:t>
      </w:r>
    </w:p>
    <w:p w14:paraId="4B7827AC" w14:textId="77777777" w:rsidR="00541F12" w:rsidRPr="00541F12" w:rsidRDefault="00541F12" w:rsidP="00541F12">
      <w:pPr>
        <w:numPr>
          <w:ilvl w:val="1"/>
          <w:numId w:val="2"/>
        </w:numPr>
        <w:shd w:val="clear" w:color="auto" w:fill="FFFFFF"/>
        <w:spacing w:after="180" w:line="360" w:lineRule="auto"/>
        <w:jc w:val="both"/>
        <w:rPr>
          <w:sz w:val="28"/>
          <w:szCs w:val="28"/>
        </w:rPr>
      </w:pPr>
      <w:r w:rsidRPr="00541F12">
        <w:rPr>
          <w:sz w:val="28"/>
          <w:szCs w:val="28"/>
        </w:rPr>
        <w:t>дотримання правил особистої гігієни;</w:t>
      </w:r>
    </w:p>
    <w:p w14:paraId="5B96CFBE" w14:textId="77777777" w:rsidR="00541F12" w:rsidRPr="00541F12" w:rsidRDefault="00541F12" w:rsidP="00541F12">
      <w:pPr>
        <w:numPr>
          <w:ilvl w:val="1"/>
          <w:numId w:val="2"/>
        </w:numPr>
        <w:shd w:val="clear" w:color="auto" w:fill="FFFFFF"/>
        <w:spacing w:after="180" w:line="360" w:lineRule="auto"/>
        <w:jc w:val="both"/>
        <w:rPr>
          <w:sz w:val="28"/>
          <w:szCs w:val="28"/>
        </w:rPr>
      </w:pPr>
      <w:r w:rsidRPr="00541F12">
        <w:rPr>
          <w:sz w:val="28"/>
          <w:szCs w:val="28"/>
        </w:rPr>
        <w:t>дотримання вимог щодо приймання, зберігання та використання харчових продуктів;</w:t>
      </w:r>
    </w:p>
    <w:p w14:paraId="43AC9932" w14:textId="77777777" w:rsidR="00541F12" w:rsidRPr="00541F12" w:rsidRDefault="00541F12" w:rsidP="00541F12">
      <w:pPr>
        <w:numPr>
          <w:ilvl w:val="1"/>
          <w:numId w:val="2"/>
        </w:numPr>
        <w:shd w:val="clear" w:color="auto" w:fill="FFFFFF"/>
        <w:spacing w:after="180" w:line="360" w:lineRule="auto"/>
        <w:jc w:val="both"/>
        <w:rPr>
          <w:sz w:val="28"/>
          <w:szCs w:val="28"/>
        </w:rPr>
      </w:pPr>
      <w:r w:rsidRPr="00541F12">
        <w:rPr>
          <w:sz w:val="28"/>
          <w:szCs w:val="28"/>
        </w:rPr>
        <w:t>дотримання технологічних процесів приготування страв;</w:t>
      </w:r>
    </w:p>
    <w:p w14:paraId="4F7DDF97" w14:textId="77777777" w:rsidR="00541F12" w:rsidRPr="00541F12" w:rsidRDefault="00541F12" w:rsidP="00541F12">
      <w:pPr>
        <w:numPr>
          <w:ilvl w:val="1"/>
          <w:numId w:val="2"/>
        </w:numPr>
        <w:shd w:val="clear" w:color="auto" w:fill="FFFFFF"/>
        <w:spacing w:after="180" w:line="360" w:lineRule="auto"/>
        <w:jc w:val="both"/>
        <w:rPr>
          <w:sz w:val="28"/>
          <w:szCs w:val="28"/>
        </w:rPr>
      </w:pPr>
      <w:r w:rsidRPr="00541F12">
        <w:rPr>
          <w:sz w:val="28"/>
          <w:szCs w:val="28"/>
        </w:rPr>
        <w:t>дотримання встановлених температурних режимів;</w:t>
      </w:r>
    </w:p>
    <w:p w14:paraId="2AF78830" w14:textId="77777777" w:rsidR="00541F12" w:rsidRPr="00541F12" w:rsidRDefault="00541F12" w:rsidP="00541F12">
      <w:pPr>
        <w:numPr>
          <w:ilvl w:val="1"/>
          <w:numId w:val="2"/>
        </w:numPr>
        <w:shd w:val="clear" w:color="auto" w:fill="FFFFFF"/>
        <w:spacing w:after="180" w:line="360" w:lineRule="auto"/>
        <w:jc w:val="both"/>
        <w:rPr>
          <w:sz w:val="28"/>
          <w:szCs w:val="28"/>
        </w:rPr>
      </w:pPr>
      <w:r w:rsidRPr="00541F12">
        <w:rPr>
          <w:sz w:val="28"/>
          <w:szCs w:val="28"/>
        </w:rPr>
        <w:t>запобігання перехресному забрудненню харчових продуктів;</w:t>
      </w:r>
    </w:p>
    <w:p w14:paraId="5A429053" w14:textId="6FD31CFB" w:rsidR="00541F12" w:rsidRPr="00541F12" w:rsidRDefault="00541F12" w:rsidP="00541F12">
      <w:pPr>
        <w:numPr>
          <w:ilvl w:val="1"/>
          <w:numId w:val="2"/>
        </w:numPr>
        <w:shd w:val="clear" w:color="auto" w:fill="FFFFFF"/>
        <w:spacing w:after="180" w:line="360" w:lineRule="auto"/>
        <w:jc w:val="both"/>
        <w:rPr>
          <w:sz w:val="28"/>
          <w:szCs w:val="28"/>
        </w:rPr>
      </w:pPr>
      <w:r w:rsidRPr="00541F12">
        <w:rPr>
          <w:sz w:val="28"/>
          <w:szCs w:val="28"/>
        </w:rPr>
        <w:t>своєчасне та достовірне заповнення журналів і контрольних листів, передбачених системою НАССР.</w:t>
      </w:r>
    </w:p>
    <w:p w14:paraId="46A79C8A" w14:textId="77777777" w:rsidR="00541F12" w:rsidRPr="00541F12" w:rsidRDefault="00541F12" w:rsidP="00541F12">
      <w:pPr>
        <w:numPr>
          <w:ilvl w:val="0"/>
          <w:numId w:val="2"/>
        </w:numPr>
        <w:shd w:val="clear" w:color="auto" w:fill="FFFFFF"/>
        <w:spacing w:after="180" w:line="360" w:lineRule="auto"/>
        <w:jc w:val="both"/>
        <w:rPr>
          <w:sz w:val="28"/>
          <w:szCs w:val="28"/>
        </w:rPr>
      </w:pPr>
      <w:r w:rsidRPr="00541F12">
        <w:rPr>
          <w:sz w:val="28"/>
          <w:szCs w:val="28"/>
        </w:rPr>
        <w:t>У разі зміни технологічних процесів, асортименту харчових продуктів, обладнання, умов зберігання, складу персоналу або інших обставин, які можуть вплинути на безпечність харчових продуктів, забезпечити перегляд відповідних процедур та документів системи НАССР.</w:t>
      </w:r>
    </w:p>
    <w:p w14:paraId="272D328D" w14:textId="01A6F192" w:rsidR="00541F12" w:rsidRPr="00541F12" w:rsidRDefault="00541F12" w:rsidP="00541F12">
      <w:pPr>
        <w:numPr>
          <w:ilvl w:val="0"/>
          <w:numId w:val="2"/>
        </w:numPr>
        <w:shd w:val="clear" w:color="auto" w:fill="FFFFFF"/>
        <w:spacing w:after="180" w:line="360" w:lineRule="auto"/>
        <w:jc w:val="both"/>
        <w:rPr>
          <w:sz w:val="28"/>
          <w:szCs w:val="28"/>
        </w:rPr>
      </w:pPr>
      <w:r w:rsidRPr="00541F12">
        <w:rPr>
          <w:sz w:val="28"/>
          <w:szCs w:val="28"/>
        </w:rPr>
        <w:t xml:space="preserve">Відповідальній особі за функціонування системи НАССР </w:t>
      </w:r>
      <w:proofErr w:type="spellStart"/>
      <w:r>
        <w:rPr>
          <w:sz w:val="28"/>
          <w:szCs w:val="28"/>
        </w:rPr>
        <w:t>Біньовській</w:t>
      </w:r>
      <w:proofErr w:type="spellEnd"/>
      <w:r>
        <w:rPr>
          <w:sz w:val="28"/>
          <w:szCs w:val="28"/>
        </w:rPr>
        <w:t xml:space="preserve"> Яні Петрівні </w:t>
      </w:r>
      <w:r w:rsidRPr="00541F12">
        <w:rPr>
          <w:sz w:val="28"/>
          <w:szCs w:val="28"/>
        </w:rPr>
        <w:t>забезпечити контроль за виконанням цього наказу та інформувати керівника закладу про виявлені невідповідності та вжиті коригувальні заходи.</w:t>
      </w:r>
    </w:p>
    <w:p w14:paraId="6C3E5474" w14:textId="77777777" w:rsidR="00541F12" w:rsidRDefault="00541F12" w:rsidP="00541F12">
      <w:pPr>
        <w:numPr>
          <w:ilvl w:val="0"/>
          <w:numId w:val="2"/>
        </w:numPr>
        <w:shd w:val="clear" w:color="auto" w:fill="FFFFFF"/>
        <w:spacing w:after="180" w:line="360" w:lineRule="auto"/>
        <w:jc w:val="both"/>
        <w:rPr>
          <w:color w:val="2D2C37"/>
          <w:sz w:val="28"/>
          <w:szCs w:val="28"/>
        </w:rPr>
      </w:pPr>
      <w:r w:rsidRPr="00541F12">
        <w:rPr>
          <w:sz w:val="28"/>
          <w:szCs w:val="28"/>
        </w:rPr>
        <w:lastRenderedPageBreak/>
        <w:t>Контроль за виконанням цього наказу залишаю за собою</w:t>
      </w:r>
      <w:r w:rsidRPr="00541F12">
        <w:rPr>
          <w:color w:val="2D2C37"/>
          <w:sz w:val="28"/>
          <w:szCs w:val="28"/>
        </w:rPr>
        <w:t>.</w:t>
      </w:r>
    </w:p>
    <w:p w14:paraId="74802CEC" w14:textId="77777777" w:rsidR="00541F12" w:rsidRPr="00541F12" w:rsidRDefault="00541F12" w:rsidP="00541F12">
      <w:pPr>
        <w:shd w:val="clear" w:color="auto" w:fill="FFFFFF"/>
        <w:spacing w:after="180" w:line="360" w:lineRule="auto"/>
        <w:ind w:left="720"/>
        <w:jc w:val="both"/>
        <w:rPr>
          <w:color w:val="2D2C37"/>
          <w:sz w:val="28"/>
          <w:szCs w:val="28"/>
        </w:rPr>
      </w:pPr>
    </w:p>
    <w:p w14:paraId="7F3B989F" w14:textId="77777777" w:rsidR="00541F12" w:rsidRDefault="00541F12" w:rsidP="00541F12">
      <w:pPr>
        <w:shd w:val="clear" w:color="auto" w:fill="FFFFFF"/>
        <w:tabs>
          <w:tab w:val="left" w:pos="1843"/>
        </w:tabs>
        <w:spacing w:line="360" w:lineRule="auto"/>
        <w:jc w:val="both"/>
        <w:rPr>
          <w:color w:val="000000"/>
          <w:sz w:val="28"/>
          <w:szCs w:val="28"/>
        </w:rPr>
      </w:pPr>
      <w:r w:rsidRPr="00C822BB">
        <w:rPr>
          <w:color w:val="000000"/>
          <w:sz w:val="28"/>
          <w:szCs w:val="28"/>
        </w:rPr>
        <w:t>Директор гімназії                                                           Володимир БІНЬОВСЬКИЙ</w:t>
      </w:r>
    </w:p>
    <w:p w14:paraId="2C5B109C" w14:textId="77777777" w:rsidR="00541F12" w:rsidRPr="00C822BB" w:rsidRDefault="00541F12" w:rsidP="00541F12">
      <w:pPr>
        <w:shd w:val="clear" w:color="auto" w:fill="FFFFFF"/>
        <w:tabs>
          <w:tab w:val="left" w:pos="1843"/>
        </w:tabs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3C990C76" w14:textId="77777777" w:rsidR="00541F12" w:rsidRPr="00C822BB" w:rsidRDefault="00541F12" w:rsidP="00541F12">
      <w:pPr>
        <w:shd w:val="clear" w:color="auto" w:fill="FFFFFF"/>
        <w:tabs>
          <w:tab w:val="left" w:pos="1843"/>
        </w:tabs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C822BB">
        <w:rPr>
          <w:color w:val="000000"/>
          <w:sz w:val="28"/>
          <w:szCs w:val="28"/>
        </w:rPr>
        <w:t>З наказом ознайомлені:                                                  </w:t>
      </w:r>
      <w:r>
        <w:rPr>
          <w:color w:val="000000"/>
          <w:sz w:val="28"/>
          <w:szCs w:val="28"/>
        </w:rPr>
        <w:t>Яна БІНЬОВСЬКА</w:t>
      </w:r>
      <w:r w:rsidRPr="00C822BB">
        <w:rPr>
          <w:color w:val="000000"/>
          <w:sz w:val="28"/>
          <w:szCs w:val="28"/>
        </w:rPr>
        <w:t xml:space="preserve"> </w:t>
      </w:r>
    </w:p>
    <w:p w14:paraId="567FD1E6" w14:textId="77777777" w:rsidR="00541F12" w:rsidRPr="00C822BB" w:rsidRDefault="00541F12" w:rsidP="00541F12">
      <w:pPr>
        <w:shd w:val="clear" w:color="auto" w:fill="FFFFFF"/>
        <w:tabs>
          <w:tab w:val="left" w:pos="1843"/>
        </w:tabs>
        <w:spacing w:line="360" w:lineRule="auto"/>
        <w:jc w:val="both"/>
        <w:rPr>
          <w:color w:val="000000"/>
          <w:sz w:val="28"/>
          <w:szCs w:val="28"/>
        </w:rPr>
      </w:pPr>
      <w:r w:rsidRPr="00C822BB">
        <w:rPr>
          <w:color w:val="000000"/>
          <w:sz w:val="28"/>
          <w:szCs w:val="28"/>
        </w:rPr>
        <w:t>                                                                                          Наталія ЧЕРНІЄВИЧ</w:t>
      </w:r>
    </w:p>
    <w:p w14:paraId="00A445E4" w14:textId="77777777" w:rsidR="00541F12" w:rsidRPr="00C822BB" w:rsidRDefault="00541F12" w:rsidP="00541F12">
      <w:pPr>
        <w:shd w:val="clear" w:color="auto" w:fill="FFFFFF"/>
        <w:tabs>
          <w:tab w:val="left" w:pos="1843"/>
        </w:tabs>
        <w:spacing w:line="360" w:lineRule="auto"/>
        <w:jc w:val="both"/>
        <w:rPr>
          <w:color w:val="000000"/>
          <w:sz w:val="28"/>
          <w:szCs w:val="28"/>
        </w:rPr>
      </w:pPr>
      <w:r w:rsidRPr="00C822BB">
        <w:rPr>
          <w:color w:val="000000"/>
          <w:sz w:val="28"/>
          <w:szCs w:val="28"/>
        </w:rPr>
        <w:t xml:space="preserve">                                                                                          Світлана КОСОВАН</w:t>
      </w:r>
    </w:p>
    <w:p w14:paraId="3919ED6E" w14:textId="77777777" w:rsidR="00541F12" w:rsidRPr="00C822BB" w:rsidRDefault="00541F12" w:rsidP="00541F12">
      <w:pPr>
        <w:shd w:val="clear" w:color="auto" w:fill="FFFFFF"/>
        <w:tabs>
          <w:tab w:val="left" w:pos="1843"/>
        </w:tabs>
        <w:spacing w:line="360" w:lineRule="auto"/>
        <w:jc w:val="both"/>
        <w:rPr>
          <w:color w:val="000000"/>
          <w:sz w:val="28"/>
          <w:szCs w:val="28"/>
        </w:rPr>
      </w:pPr>
      <w:r w:rsidRPr="00C822BB">
        <w:rPr>
          <w:color w:val="000000"/>
          <w:sz w:val="28"/>
          <w:szCs w:val="28"/>
        </w:rPr>
        <w:t xml:space="preserve">                                                                                          Наталія ГЕРАЩЕНКО</w:t>
      </w:r>
    </w:p>
    <w:p w14:paraId="32B6783E" w14:textId="77777777" w:rsidR="00541F12" w:rsidRDefault="00541F12" w:rsidP="00541F12">
      <w:pPr>
        <w:rPr>
          <w:sz w:val="28"/>
          <w:szCs w:val="28"/>
        </w:rPr>
      </w:pPr>
      <w:r>
        <w:t xml:space="preserve">                                                                                                        </w:t>
      </w:r>
      <w:r>
        <w:rPr>
          <w:sz w:val="28"/>
          <w:szCs w:val="28"/>
        </w:rPr>
        <w:t xml:space="preserve"> Валентина СКИЦЬКО</w:t>
      </w:r>
    </w:p>
    <w:p w14:paraId="2B3431EB" w14:textId="77777777" w:rsidR="00541F12" w:rsidRPr="00541F12" w:rsidRDefault="00541F12" w:rsidP="00541F12">
      <w:pPr>
        <w:jc w:val="both"/>
        <w:rPr>
          <w:sz w:val="28"/>
          <w:szCs w:val="28"/>
        </w:rPr>
      </w:pPr>
    </w:p>
    <w:sectPr w:rsidR="00541F12" w:rsidRPr="00541F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1"/>
      <w:numFmt w:val="decimal"/>
      <w:lvlText w:val="%1."/>
      <w:lvlJc w:val="left"/>
      <w:pPr>
        <w:tabs>
          <w:tab w:val="num" w:pos="0"/>
        </w:tabs>
        <w:ind w:left="600" w:hanging="600"/>
      </w:pPr>
      <w:rPr>
        <w:rFonts w:hint="default"/>
        <w:lang w:val="uk-UA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425" w:hanging="720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hint="default"/>
        <w:lang w:val="uk-U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95" w:hanging="1080"/>
      </w:pPr>
      <w:rPr>
        <w:rFonts w:hint="default"/>
        <w:lang w:val="uk-U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hint="default"/>
        <w:lang w:val="uk-U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65" w:hanging="1440"/>
      </w:pPr>
      <w:rPr>
        <w:rFonts w:hint="default"/>
        <w:lang w:val="uk-U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30" w:hanging="1800"/>
      </w:pPr>
      <w:rPr>
        <w:rFonts w:hint="default"/>
        <w:lang w:val="uk-U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35" w:hanging="1800"/>
      </w:pPr>
      <w:rPr>
        <w:rFonts w:hint="default"/>
        <w:lang w:val="uk-U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00" w:hanging="2160"/>
      </w:pPr>
      <w:rPr>
        <w:rFonts w:hint="default"/>
        <w:lang w:val="uk-UA"/>
      </w:rPr>
    </w:lvl>
  </w:abstractNum>
  <w:abstractNum w:abstractNumId="1" w15:restartNumberingAfterBreak="0">
    <w:nsid w:val="0EB577B4"/>
    <w:multiLevelType w:val="multilevel"/>
    <w:tmpl w:val="30186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3927981">
    <w:abstractNumId w:val="0"/>
  </w:num>
  <w:num w:numId="2" w16cid:durableId="1849447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AE"/>
    <w:rsid w:val="000051B7"/>
    <w:rsid w:val="000276F4"/>
    <w:rsid w:val="0004305F"/>
    <w:rsid w:val="000578DB"/>
    <w:rsid w:val="000615AE"/>
    <w:rsid w:val="000E73DE"/>
    <w:rsid w:val="001A77DC"/>
    <w:rsid w:val="00263DBE"/>
    <w:rsid w:val="003536CD"/>
    <w:rsid w:val="003F5568"/>
    <w:rsid w:val="00541F12"/>
    <w:rsid w:val="00555A74"/>
    <w:rsid w:val="00695392"/>
    <w:rsid w:val="007E3A04"/>
    <w:rsid w:val="009F1607"/>
    <w:rsid w:val="00A02C77"/>
    <w:rsid w:val="00A1246C"/>
    <w:rsid w:val="00AD18F7"/>
    <w:rsid w:val="00AF0241"/>
    <w:rsid w:val="00B21C58"/>
    <w:rsid w:val="00B3044E"/>
    <w:rsid w:val="00BB5BF9"/>
    <w:rsid w:val="00C1399F"/>
    <w:rsid w:val="00C43131"/>
    <w:rsid w:val="00CB2A4C"/>
    <w:rsid w:val="00CC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E5BF"/>
  <w15:chartTrackingRefBased/>
  <w15:docId w15:val="{E6851048-C0A6-4F80-B48C-F976621B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5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15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5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5A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5A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5A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5A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5A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5A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5A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1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1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15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15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15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15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15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15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15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061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5A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061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15A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0615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15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0615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1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0615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15AE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0615AE"/>
    <w:pPr>
      <w:spacing w:before="100" w:beforeAutospacing="1" w:after="100" w:afterAutospacing="1"/>
    </w:pPr>
    <w:rPr>
      <w:lang w:val="ru-RU" w:eastAsia="ru-RU"/>
    </w:rPr>
  </w:style>
  <w:style w:type="table" w:customStyle="1" w:styleId="11">
    <w:name w:val="Сітка таблиці1"/>
    <w:basedOn w:val="a1"/>
    <w:next w:val="af"/>
    <w:uiPriority w:val="39"/>
    <w:rsid w:val="000615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061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2">
    <w:name w:val="WW8Num3z2"/>
    <w:rsid w:val="003F5568"/>
  </w:style>
  <w:style w:type="table" w:customStyle="1" w:styleId="21">
    <w:name w:val="Сітка таблиці2"/>
    <w:basedOn w:val="a1"/>
    <w:next w:val="af"/>
    <w:uiPriority w:val="59"/>
    <w:rsid w:val="00AD18F7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Немає списку1"/>
    <w:next w:val="a2"/>
    <w:uiPriority w:val="99"/>
    <w:semiHidden/>
    <w:unhideWhenUsed/>
    <w:rsid w:val="00B21C58"/>
  </w:style>
  <w:style w:type="table" w:customStyle="1" w:styleId="110">
    <w:name w:val="Сітка таблиці11"/>
    <w:basedOn w:val="a1"/>
    <w:next w:val="af"/>
    <w:uiPriority w:val="59"/>
    <w:rsid w:val="00B21C58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ітка таблиці3"/>
    <w:basedOn w:val="a1"/>
    <w:next w:val="af"/>
    <w:uiPriority w:val="39"/>
    <w:rsid w:val="00B21C5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ітка таблиці21"/>
    <w:basedOn w:val="a1"/>
    <w:next w:val="af"/>
    <w:uiPriority w:val="59"/>
    <w:rsid w:val="00B21C58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778,baiaagaaboqcaaad2wqaaaxpbaaaaaaaaaaaaaaaaaaaaaaaaaaaaaaaaaaaaaaaaaaaaaaaaaaaaaaaaaaaaaaaaaaaaaaaaaaaaaaaaaaaaaaaaaaaaaaaaaaaaaaaaaaaaaaaaaaaaaaaaaaaaaaaaaaaaaaaaaaaaaaaaaaaaaaaaaaaaaaaaaaaaaaaaaaaaaaaaaaaaaaaaaaaaaaaaaaaaaaaaaaaaaaa"/>
    <w:basedOn w:val="a0"/>
    <w:rsid w:val="00B21C58"/>
  </w:style>
  <w:style w:type="numbering" w:customStyle="1" w:styleId="22">
    <w:name w:val="Немає списку2"/>
    <w:next w:val="a2"/>
    <w:uiPriority w:val="99"/>
    <w:semiHidden/>
    <w:unhideWhenUsed/>
    <w:rsid w:val="00AF0241"/>
  </w:style>
  <w:style w:type="table" w:customStyle="1" w:styleId="120">
    <w:name w:val="Сітка таблиці12"/>
    <w:basedOn w:val="a1"/>
    <w:next w:val="af"/>
    <w:uiPriority w:val="59"/>
    <w:rsid w:val="00AF0241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ітка таблиці4"/>
    <w:basedOn w:val="a1"/>
    <w:next w:val="af"/>
    <w:uiPriority w:val="39"/>
    <w:rsid w:val="00AF024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ітка таблиці22"/>
    <w:basedOn w:val="a1"/>
    <w:next w:val="af"/>
    <w:uiPriority w:val="59"/>
    <w:rsid w:val="00AF0241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6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20101</Words>
  <Characters>11458</Characters>
  <Application>Microsoft Office Word</Application>
  <DocSecurity>0</DocSecurity>
  <Lines>95</Lines>
  <Paragraphs>62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Binovskyi</dc:creator>
  <cp:keywords/>
  <dc:description/>
  <cp:lastModifiedBy>Яна Біньовська</cp:lastModifiedBy>
  <cp:revision>15</cp:revision>
  <cp:lastPrinted>2026-09-10T11:40:00Z</cp:lastPrinted>
  <dcterms:created xsi:type="dcterms:W3CDTF">2026-09-04T12:19:00Z</dcterms:created>
  <dcterms:modified xsi:type="dcterms:W3CDTF">2026-09-10T11:40:00Z</dcterms:modified>
</cp:coreProperties>
</file>